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AB71A9" w14:textId="77777777" w:rsidR="00AB5D4B" w:rsidRDefault="00AB5D4B" w:rsidP="00F321B8">
      <w:pPr>
        <w:jc w:val="both"/>
        <w:outlineLvl w:val="0"/>
        <w:rPr>
          <w:rFonts w:asciiTheme="minorHAnsi" w:hAnsiTheme="minorHAnsi"/>
          <w:u w:val="single"/>
        </w:rPr>
      </w:pPr>
    </w:p>
    <w:p w14:paraId="4F3894AF" w14:textId="4CB61D40" w:rsidR="00AB5D4B" w:rsidRDefault="00AB5D4B" w:rsidP="00F321B8">
      <w:pPr>
        <w:jc w:val="both"/>
        <w:outlineLvl w:val="0"/>
        <w:rPr>
          <w:rFonts w:asciiTheme="minorHAnsi" w:hAnsiTheme="minorHAnsi"/>
          <w:u w:val="single"/>
        </w:rPr>
      </w:pPr>
    </w:p>
    <w:p w14:paraId="018CF0A7" w14:textId="77777777" w:rsidR="002E7784" w:rsidRDefault="002E7784" w:rsidP="00F321B8">
      <w:pPr>
        <w:jc w:val="both"/>
        <w:outlineLvl w:val="0"/>
        <w:rPr>
          <w:rFonts w:asciiTheme="minorHAnsi" w:hAnsiTheme="minorHAnsi"/>
          <w:u w:val="single"/>
        </w:rPr>
      </w:pPr>
    </w:p>
    <w:p w14:paraId="3B3D2F85" w14:textId="1A3E73E7" w:rsidR="00721DA8" w:rsidRPr="00C850C1" w:rsidRDefault="00AB5D4B" w:rsidP="00C850C1">
      <w:pPr>
        <w:jc w:val="center"/>
        <w:outlineLvl w:val="0"/>
        <w:rPr>
          <w:rFonts w:ascii="Para Supreme Regular Fine" w:hAnsi="Para Supreme Regular Fine"/>
          <w:sz w:val="28"/>
          <w:szCs w:val="28"/>
        </w:rPr>
      </w:pPr>
      <w:r w:rsidRPr="00AB5D4B">
        <w:rPr>
          <w:rFonts w:ascii="Para Supreme Regular Fine" w:hAnsi="Para Supreme Regular Fine"/>
          <w:sz w:val="28"/>
          <w:szCs w:val="28"/>
        </w:rPr>
        <w:softHyphen/>
        <w:t>MAISON &amp; OBJET PRESS KIT</w:t>
      </w:r>
    </w:p>
    <w:p w14:paraId="2200F833" w14:textId="77777777" w:rsidR="00C850C1" w:rsidRDefault="00C850C1" w:rsidP="00F321B8">
      <w:pPr>
        <w:widowControl w:val="0"/>
        <w:autoSpaceDE w:val="0"/>
        <w:autoSpaceDN w:val="0"/>
        <w:adjustRightInd w:val="0"/>
        <w:spacing w:after="240"/>
        <w:jc w:val="both"/>
        <w:outlineLvl w:val="0"/>
        <w:rPr>
          <w:rFonts w:ascii="GT Walsheim" w:hAnsi="GT Walsheim" w:cs="Times"/>
          <w:u w:val="single"/>
        </w:rPr>
      </w:pPr>
    </w:p>
    <w:p w14:paraId="6026A2A4" w14:textId="0597BCFA" w:rsidR="00455F2D" w:rsidRPr="00AB5D4B" w:rsidRDefault="00804152" w:rsidP="00C850C1">
      <w:pPr>
        <w:widowControl w:val="0"/>
        <w:tabs>
          <w:tab w:val="left" w:pos="5693"/>
        </w:tabs>
        <w:autoSpaceDE w:val="0"/>
        <w:autoSpaceDN w:val="0"/>
        <w:adjustRightInd w:val="0"/>
        <w:spacing w:after="240"/>
        <w:jc w:val="both"/>
        <w:outlineLvl w:val="0"/>
        <w:rPr>
          <w:rFonts w:ascii="GT Walsheim" w:hAnsi="GT Walsheim" w:cs="Times"/>
          <w:u w:val="single"/>
        </w:rPr>
      </w:pPr>
      <w:r w:rsidRPr="00AB5D4B">
        <w:rPr>
          <w:rFonts w:ascii="GT Walsheim" w:hAnsi="GT Walsheim" w:cs="Times"/>
          <w:u w:val="single"/>
        </w:rPr>
        <w:t>Kindred: A Design Collective</w:t>
      </w:r>
    </w:p>
    <w:p w14:paraId="035F4662" w14:textId="197D3715" w:rsidR="00033F85" w:rsidRPr="00AB5D4B" w:rsidRDefault="00896C7F"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rPr>
        <w:t>Thirteen</w:t>
      </w:r>
      <w:r w:rsidR="00980648" w:rsidRPr="00AB5D4B">
        <w:rPr>
          <w:rFonts w:ascii="GT Walsheim" w:hAnsi="GT Walsheim" w:cs="Times"/>
        </w:rPr>
        <w:t xml:space="preserve"> Philippine design brands are bringing proudly Filipino creations to </w:t>
      </w:r>
      <w:r w:rsidR="00FD00A0" w:rsidRPr="00AB5D4B">
        <w:rPr>
          <w:rFonts w:ascii="GT Walsheim" w:hAnsi="GT Walsheim" w:cs="Times"/>
        </w:rPr>
        <w:t>a global audience</w:t>
      </w:r>
      <w:r w:rsidR="00980648" w:rsidRPr="00AB5D4B">
        <w:rPr>
          <w:rFonts w:ascii="GT Walsheim" w:hAnsi="GT Walsheim" w:cs="Times"/>
        </w:rPr>
        <w:t xml:space="preserve"> at </w:t>
      </w:r>
      <w:r w:rsidR="00972EB4" w:rsidRPr="00AB5D4B">
        <w:rPr>
          <w:rFonts w:ascii="GT Walsheim" w:hAnsi="GT Walsheim" w:cs="Times"/>
        </w:rPr>
        <w:t xml:space="preserve">the major European trade fair </w:t>
      </w:r>
      <w:r w:rsidR="00980648" w:rsidRPr="00AB5D4B">
        <w:rPr>
          <w:rFonts w:ascii="GT Walsheim" w:hAnsi="GT Walsheim" w:cs="Times"/>
        </w:rPr>
        <w:t xml:space="preserve">Maison &amp; </w:t>
      </w:r>
      <w:proofErr w:type="spellStart"/>
      <w:r w:rsidR="00980648" w:rsidRPr="00AB5D4B">
        <w:rPr>
          <w:rFonts w:ascii="GT Walsheim" w:hAnsi="GT Walsheim" w:cs="Times"/>
        </w:rPr>
        <w:t>Objet</w:t>
      </w:r>
      <w:proofErr w:type="spellEnd"/>
      <w:r w:rsidR="00980648" w:rsidRPr="00AB5D4B">
        <w:rPr>
          <w:rFonts w:ascii="GT Walsheim" w:hAnsi="GT Walsheim" w:cs="Times"/>
        </w:rPr>
        <w:t xml:space="preserve">. Brought together through the theme Kindred: A Design Collective, these like-minded designers and manufacturers showcase </w:t>
      </w:r>
      <w:r w:rsidR="00FD00A0" w:rsidRPr="00AB5D4B">
        <w:rPr>
          <w:rFonts w:ascii="GT Walsheim" w:hAnsi="GT Walsheim" w:cs="Times"/>
        </w:rPr>
        <w:t xml:space="preserve">traditional </w:t>
      </w:r>
      <w:r w:rsidR="00980648" w:rsidRPr="00AB5D4B">
        <w:rPr>
          <w:rFonts w:ascii="GT Walsheim" w:hAnsi="GT Walsheim" w:cs="Times"/>
        </w:rPr>
        <w:t xml:space="preserve">Philippine </w:t>
      </w:r>
      <w:r w:rsidR="00FD00A0" w:rsidRPr="00AB5D4B">
        <w:rPr>
          <w:rFonts w:ascii="GT Walsheim" w:hAnsi="GT Walsheim" w:cs="Times"/>
        </w:rPr>
        <w:t>craftsmanship, but</w:t>
      </w:r>
      <w:r w:rsidR="00980648" w:rsidRPr="00AB5D4B">
        <w:rPr>
          <w:rFonts w:ascii="GT Walsheim" w:hAnsi="GT Walsheim" w:cs="Times"/>
        </w:rPr>
        <w:t xml:space="preserve"> with a fresh, </w:t>
      </w:r>
      <w:r w:rsidR="00913DDF" w:rsidRPr="00AB5D4B">
        <w:rPr>
          <w:rFonts w:ascii="GT Walsheim" w:hAnsi="GT Walsheim" w:cs="Times"/>
        </w:rPr>
        <w:t>innovative</w:t>
      </w:r>
      <w:r w:rsidR="00980648" w:rsidRPr="00AB5D4B">
        <w:rPr>
          <w:rFonts w:ascii="GT Walsheim" w:hAnsi="GT Walsheim" w:cs="Times"/>
        </w:rPr>
        <w:t xml:space="preserve"> approach through a curated selection of </w:t>
      </w:r>
      <w:r w:rsidR="00FD00A0" w:rsidRPr="00AB5D4B">
        <w:rPr>
          <w:rFonts w:ascii="GT Walsheim" w:hAnsi="GT Walsheim" w:cs="Times"/>
        </w:rPr>
        <w:t>interior design and décor</w:t>
      </w:r>
      <w:r w:rsidR="00980648" w:rsidRPr="00AB5D4B">
        <w:rPr>
          <w:rFonts w:ascii="GT Walsheim" w:hAnsi="GT Walsheim" w:cs="Times"/>
        </w:rPr>
        <w:t xml:space="preserve">. </w:t>
      </w:r>
    </w:p>
    <w:p w14:paraId="15A95F8F" w14:textId="48574F3C" w:rsidR="00FD00A0" w:rsidRPr="00AB5D4B" w:rsidRDefault="00FD00A0" w:rsidP="00F321B8">
      <w:pPr>
        <w:jc w:val="both"/>
        <w:rPr>
          <w:rFonts w:ascii="GT Walsheim" w:hAnsi="GT Walsheim" w:cs="Calibri"/>
        </w:rPr>
      </w:pPr>
      <w:r w:rsidRPr="00AB5D4B">
        <w:rPr>
          <w:rFonts w:ascii="GT Walsheim" w:hAnsi="GT Walsheim" w:cs="Calibri"/>
        </w:rPr>
        <w:t xml:space="preserve">Focusing on </w:t>
      </w:r>
      <w:r w:rsidR="00E617C7" w:rsidRPr="00AB5D4B">
        <w:rPr>
          <w:rFonts w:ascii="GT Walsheim" w:eastAsia="Times New Roman" w:hAnsi="GT Walsheim"/>
        </w:rPr>
        <w:t xml:space="preserve">smaller, specialist items like </w:t>
      </w:r>
      <w:r w:rsidR="00E617C7" w:rsidRPr="00AB5D4B">
        <w:rPr>
          <w:rFonts w:ascii="GT Walsheim" w:hAnsi="GT Walsheim" w:cs="Calibri"/>
        </w:rPr>
        <w:t xml:space="preserve">home accessories, </w:t>
      </w:r>
      <w:r w:rsidRPr="00AB5D4B">
        <w:rPr>
          <w:rFonts w:ascii="GT Walsheim" w:hAnsi="GT Walsheim" w:cs="Calibri"/>
        </w:rPr>
        <w:t xml:space="preserve">tabletop décor, lighting fixtures, accent pieces, as well as a sampling of fashion accessories, this year’s Philippine delegation is </w:t>
      </w:r>
      <w:r w:rsidR="00B93119" w:rsidRPr="00AB5D4B">
        <w:rPr>
          <w:rFonts w:ascii="GT Walsheim" w:hAnsi="GT Walsheim" w:cs="Calibri"/>
        </w:rPr>
        <w:t xml:space="preserve">comprised of CDO Handmade, CSM Philippines, E. </w:t>
      </w:r>
      <w:proofErr w:type="spellStart"/>
      <w:r w:rsidR="00B93119" w:rsidRPr="00AB5D4B">
        <w:rPr>
          <w:rFonts w:ascii="GT Walsheim" w:hAnsi="GT Walsheim" w:cs="Calibri"/>
        </w:rPr>
        <w:t>Murio</w:t>
      </w:r>
      <w:proofErr w:type="spellEnd"/>
      <w:r w:rsidR="00B93119" w:rsidRPr="00AB5D4B">
        <w:rPr>
          <w:rFonts w:ascii="GT Walsheim" w:hAnsi="GT Walsheim" w:cs="Calibri"/>
        </w:rPr>
        <w:t xml:space="preserve">, </w:t>
      </w:r>
      <w:proofErr w:type="spellStart"/>
      <w:r w:rsidR="00B93119" w:rsidRPr="00AB5D4B">
        <w:rPr>
          <w:rFonts w:ascii="GT Walsheim" w:hAnsi="GT Walsheim" w:cs="Calibri"/>
        </w:rPr>
        <w:t>Finali</w:t>
      </w:r>
      <w:proofErr w:type="spellEnd"/>
      <w:r w:rsidR="00B93119" w:rsidRPr="00AB5D4B">
        <w:rPr>
          <w:rFonts w:ascii="GT Walsheim" w:hAnsi="GT Walsheim" w:cs="Calibri"/>
        </w:rPr>
        <w:t xml:space="preserve">, </w:t>
      </w:r>
      <w:proofErr w:type="spellStart"/>
      <w:r w:rsidR="00B93119" w:rsidRPr="00AB5D4B">
        <w:rPr>
          <w:rFonts w:ascii="GT Walsheim" w:hAnsi="GT Walsheim" w:cs="Calibri"/>
        </w:rPr>
        <w:t>HaloHalo</w:t>
      </w:r>
      <w:proofErr w:type="spellEnd"/>
      <w:r w:rsidR="00B93119" w:rsidRPr="00AB5D4B">
        <w:rPr>
          <w:rFonts w:ascii="GT Walsheim" w:hAnsi="GT Walsheim" w:cs="Calibri"/>
        </w:rPr>
        <w:t xml:space="preserve">, JB Woodcraft, Nature’s Legacy, </w:t>
      </w:r>
      <w:r w:rsidR="00184DED" w:rsidRPr="00AB5D4B">
        <w:rPr>
          <w:rFonts w:ascii="GT Walsheim" w:hAnsi="GT Walsheim" w:cs="Calibri"/>
        </w:rPr>
        <w:t xml:space="preserve">Schema, </w:t>
      </w:r>
      <w:r w:rsidR="00B93119" w:rsidRPr="00AB5D4B">
        <w:rPr>
          <w:rFonts w:ascii="GT Walsheim" w:hAnsi="GT Walsheim" w:cs="Calibri"/>
        </w:rPr>
        <w:t>South</w:t>
      </w:r>
      <w:r w:rsidR="005F736B" w:rsidRPr="00AB5D4B">
        <w:rPr>
          <w:rFonts w:ascii="GT Walsheim" w:hAnsi="GT Walsheim" w:cs="Calibri"/>
        </w:rPr>
        <w:t xml:space="preserve"> S</w:t>
      </w:r>
      <w:r w:rsidR="00B93119" w:rsidRPr="00AB5D4B">
        <w:rPr>
          <w:rFonts w:ascii="GT Walsheim" w:hAnsi="GT Walsheim" w:cs="Calibri"/>
        </w:rPr>
        <w:t xml:space="preserve">ea Veneer, </w:t>
      </w:r>
      <w:proofErr w:type="spellStart"/>
      <w:r w:rsidR="00B93119" w:rsidRPr="00AB5D4B">
        <w:rPr>
          <w:rFonts w:ascii="GT Walsheim" w:hAnsi="GT Walsheim" w:cs="Calibri"/>
        </w:rPr>
        <w:t>Tali</w:t>
      </w:r>
      <w:proofErr w:type="spellEnd"/>
      <w:r w:rsidR="00B93119" w:rsidRPr="00AB5D4B">
        <w:rPr>
          <w:rFonts w:ascii="GT Walsheim" w:hAnsi="GT Walsheim" w:cs="Calibri"/>
        </w:rPr>
        <w:t xml:space="preserve"> Handmade, Weave Manila</w:t>
      </w:r>
      <w:r w:rsidR="00380C92" w:rsidRPr="00AB5D4B">
        <w:rPr>
          <w:rFonts w:ascii="GT Walsheim" w:hAnsi="GT Walsheim" w:cs="Calibri"/>
        </w:rPr>
        <w:t>, Vito Selma, and Zacarias 1925.</w:t>
      </w:r>
    </w:p>
    <w:p w14:paraId="64D5FC03" w14:textId="77777777" w:rsidR="00597E5F" w:rsidRPr="00AB5D4B" w:rsidRDefault="00597E5F" w:rsidP="00F321B8">
      <w:pPr>
        <w:jc w:val="both"/>
        <w:rPr>
          <w:rFonts w:ascii="GT Walsheim" w:hAnsi="GT Walsheim" w:cs="Calibri"/>
        </w:rPr>
      </w:pPr>
    </w:p>
    <w:p w14:paraId="2119351C" w14:textId="684301FF" w:rsidR="00313830" w:rsidRPr="00AB5D4B" w:rsidRDefault="00313830"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Throug</w:t>
      </w:r>
      <w:r w:rsidR="00B40E63" w:rsidRPr="00AB5D4B">
        <w:rPr>
          <w:rFonts w:ascii="GT Walsheim" w:hAnsi="GT Walsheim" w:cs="Calibri"/>
        </w:rPr>
        <w:t xml:space="preserve">h the guidance and direction of seasoned designers Rita </w:t>
      </w:r>
      <w:proofErr w:type="spellStart"/>
      <w:r w:rsidRPr="00AB5D4B">
        <w:rPr>
          <w:rFonts w:ascii="GT Walsheim" w:hAnsi="GT Walsheim" w:cs="Calibri"/>
        </w:rPr>
        <w:t>Nazareno</w:t>
      </w:r>
      <w:proofErr w:type="spellEnd"/>
      <w:r w:rsidRPr="00AB5D4B">
        <w:rPr>
          <w:rFonts w:ascii="GT Walsheim" w:hAnsi="GT Walsheim" w:cs="Calibri"/>
        </w:rPr>
        <w:t xml:space="preserve"> and </w:t>
      </w:r>
      <w:r w:rsidR="00B40E63" w:rsidRPr="00AB5D4B">
        <w:rPr>
          <w:rFonts w:ascii="GT Walsheim" w:hAnsi="GT Walsheim" w:cs="Calibri"/>
        </w:rPr>
        <w:t xml:space="preserve">Gabby </w:t>
      </w:r>
      <w:proofErr w:type="spellStart"/>
      <w:r w:rsidRPr="00AB5D4B">
        <w:rPr>
          <w:rFonts w:ascii="GT Walsheim" w:hAnsi="GT Walsheim" w:cs="Calibri"/>
        </w:rPr>
        <w:t>Lichauco</w:t>
      </w:r>
      <w:proofErr w:type="spellEnd"/>
      <w:r w:rsidRPr="00AB5D4B">
        <w:rPr>
          <w:rFonts w:ascii="GT Walsheim" w:hAnsi="GT Walsheim" w:cs="Calibri"/>
        </w:rPr>
        <w:t xml:space="preserve">, Kindred’s 13 exporters will </w:t>
      </w:r>
      <w:r w:rsidR="00072999" w:rsidRPr="00AB5D4B">
        <w:rPr>
          <w:rFonts w:ascii="GT Walsheim" w:hAnsi="GT Walsheim" w:cs="Calibri"/>
        </w:rPr>
        <w:t>present</w:t>
      </w:r>
      <w:r w:rsidRPr="00AB5D4B">
        <w:rPr>
          <w:rFonts w:ascii="GT Walsheim" w:hAnsi="GT Walsheim" w:cs="Calibri"/>
        </w:rPr>
        <w:t xml:space="preserve"> newly developed products made with each of their </w:t>
      </w:r>
      <w:r w:rsidR="00CB0F08" w:rsidRPr="00AB5D4B">
        <w:rPr>
          <w:rFonts w:ascii="GT Walsheim" w:hAnsi="GT Walsheim" w:cs="Calibri"/>
        </w:rPr>
        <w:t>distinct</w:t>
      </w:r>
      <w:r w:rsidRPr="00AB5D4B">
        <w:rPr>
          <w:rFonts w:ascii="GT Walsheim" w:hAnsi="GT Walsheim" w:cs="Calibri"/>
        </w:rPr>
        <w:t xml:space="preserve"> styles, techniques, and materials, and some in collaboration with each other. From fine bone china décor, abaca woven rugs, to wire mesh lighting fixtures,</w:t>
      </w:r>
      <w:r w:rsidR="00B40E63" w:rsidRPr="00AB5D4B">
        <w:rPr>
          <w:rFonts w:ascii="GT Walsheim" w:hAnsi="GT Walsheim" w:cs="Calibri"/>
        </w:rPr>
        <w:t xml:space="preserve"> hand-carved</w:t>
      </w:r>
      <w:r w:rsidRPr="00AB5D4B">
        <w:rPr>
          <w:rFonts w:ascii="GT Walsheim" w:hAnsi="GT Walsheim" w:cs="Calibri"/>
        </w:rPr>
        <w:t xml:space="preserve"> solid-wood accessories, </w:t>
      </w:r>
      <w:r w:rsidR="00A01149" w:rsidRPr="00AB5D4B">
        <w:rPr>
          <w:rFonts w:ascii="GT Walsheim" w:hAnsi="GT Walsheim" w:cs="Calibri"/>
        </w:rPr>
        <w:t xml:space="preserve">tree-less paper, </w:t>
      </w:r>
      <w:r w:rsidRPr="00AB5D4B">
        <w:rPr>
          <w:rFonts w:ascii="GT Walsheim" w:hAnsi="GT Walsheim" w:cs="Calibri"/>
        </w:rPr>
        <w:t>and even recycled plastic</w:t>
      </w:r>
      <w:r w:rsidR="00B40E63" w:rsidRPr="00AB5D4B">
        <w:rPr>
          <w:rFonts w:ascii="GT Walsheim" w:hAnsi="GT Walsheim" w:cs="Calibri"/>
        </w:rPr>
        <w:t xml:space="preserve"> weaves</w:t>
      </w:r>
      <w:r w:rsidRPr="00AB5D4B">
        <w:rPr>
          <w:rFonts w:ascii="GT Walsheim" w:hAnsi="GT Walsheim" w:cs="Calibri"/>
        </w:rPr>
        <w:t xml:space="preserve">, the one-stop-shop booth at Maison </w:t>
      </w:r>
      <w:r w:rsidR="00B40E63" w:rsidRPr="00AB5D4B">
        <w:rPr>
          <w:rFonts w:ascii="GT Walsheim" w:hAnsi="GT Walsheim" w:cs="Calibri"/>
        </w:rPr>
        <w:t xml:space="preserve">&amp; </w:t>
      </w:r>
      <w:proofErr w:type="spellStart"/>
      <w:r w:rsidR="00B40E63" w:rsidRPr="00AB5D4B">
        <w:rPr>
          <w:rFonts w:ascii="GT Walsheim" w:hAnsi="GT Walsheim" w:cs="Calibri"/>
        </w:rPr>
        <w:t>Objet</w:t>
      </w:r>
      <w:proofErr w:type="spellEnd"/>
      <w:r w:rsidR="00B40E63" w:rsidRPr="00AB5D4B">
        <w:rPr>
          <w:rFonts w:ascii="GT Walsheim" w:hAnsi="GT Walsheim" w:cs="Calibri"/>
        </w:rPr>
        <w:t xml:space="preserve"> </w:t>
      </w:r>
      <w:r w:rsidRPr="00AB5D4B">
        <w:rPr>
          <w:rFonts w:ascii="GT Walsheim" w:hAnsi="GT Walsheim" w:cs="Calibri"/>
        </w:rPr>
        <w:t xml:space="preserve">will allow buyers to easily peruse the products and visualize how items of separate manufacturers, aesthetics, and visions can actually be styled together. </w:t>
      </w:r>
    </w:p>
    <w:p w14:paraId="5A3C1AD6" w14:textId="29397E2A" w:rsidR="00C850C1" w:rsidRDefault="00C850C1">
      <w:pPr>
        <w:rPr>
          <w:rFonts w:ascii="GT Walsheim" w:hAnsi="GT Walsheim" w:cs="Times"/>
        </w:rPr>
      </w:pPr>
      <w:r>
        <w:rPr>
          <w:rFonts w:ascii="GT Walsheim" w:hAnsi="GT Walsheim" w:cs="Times"/>
        </w:rPr>
        <w:br w:type="page"/>
      </w:r>
    </w:p>
    <w:p w14:paraId="1DA9E5B4" w14:textId="77777777" w:rsidR="00B03028" w:rsidRPr="00AB5D4B" w:rsidRDefault="00B03028" w:rsidP="00F321B8">
      <w:pPr>
        <w:widowControl w:val="0"/>
        <w:autoSpaceDE w:val="0"/>
        <w:autoSpaceDN w:val="0"/>
        <w:adjustRightInd w:val="0"/>
        <w:spacing w:after="240"/>
        <w:jc w:val="both"/>
        <w:rPr>
          <w:rFonts w:ascii="GT Walsheim" w:hAnsi="GT Walsheim" w:cs="Times"/>
        </w:rPr>
      </w:pPr>
    </w:p>
    <w:p w14:paraId="09678B05" w14:textId="77777777" w:rsidR="00721DA8" w:rsidRPr="00AB5D4B" w:rsidRDefault="00721DA8" w:rsidP="00F321B8">
      <w:pPr>
        <w:widowControl w:val="0"/>
        <w:autoSpaceDE w:val="0"/>
        <w:autoSpaceDN w:val="0"/>
        <w:adjustRightInd w:val="0"/>
        <w:spacing w:after="240"/>
        <w:jc w:val="both"/>
        <w:outlineLvl w:val="0"/>
        <w:rPr>
          <w:rFonts w:ascii="GT Walsheim" w:hAnsi="GT Walsheim" w:cs="Times"/>
          <w:u w:val="single"/>
        </w:rPr>
      </w:pPr>
      <w:r w:rsidRPr="00AB5D4B">
        <w:rPr>
          <w:rFonts w:ascii="GT Walsheim" w:hAnsi="GT Walsheim" w:cs="Times"/>
          <w:u w:val="single"/>
        </w:rPr>
        <w:t>Brands:</w:t>
      </w:r>
    </w:p>
    <w:p w14:paraId="59BAAE59" w14:textId="6638E0A0" w:rsidR="005042BB"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CDO HANDMADE</w:t>
      </w:r>
    </w:p>
    <w:p w14:paraId="35175E71" w14:textId="47DD9EDB" w:rsidR="00634AF8" w:rsidRPr="00AB5D4B" w:rsidRDefault="000D1D6C" w:rsidP="00F321B8">
      <w:pPr>
        <w:jc w:val="both"/>
        <w:rPr>
          <w:rFonts w:ascii="GT Walsheim" w:hAnsi="GT Walsheim" w:cs="Times"/>
        </w:rPr>
      </w:pPr>
      <w:r w:rsidRPr="00AB5D4B">
        <w:rPr>
          <w:rFonts w:ascii="GT Walsheim" w:hAnsi="GT Walsheim" w:cs="Times"/>
        </w:rPr>
        <w:t>What bega</w:t>
      </w:r>
      <w:r w:rsidR="002242B2" w:rsidRPr="00AB5D4B">
        <w:rPr>
          <w:rFonts w:ascii="GT Walsheim" w:hAnsi="GT Walsheim" w:cs="Times"/>
        </w:rPr>
        <w:t xml:space="preserve">n as a kitchen experiment with </w:t>
      </w:r>
      <w:r w:rsidR="005B1222" w:rsidRPr="00AB5D4B">
        <w:rPr>
          <w:rFonts w:ascii="GT Walsheim" w:hAnsi="GT Walsheim" w:cs="Times"/>
        </w:rPr>
        <w:t>a</w:t>
      </w:r>
      <w:r w:rsidR="002242B2" w:rsidRPr="00AB5D4B">
        <w:rPr>
          <w:rFonts w:ascii="GT Walsheim" w:hAnsi="GT Walsheim" w:cs="Times"/>
        </w:rPr>
        <w:t xml:space="preserve"> </w:t>
      </w:r>
      <w:r w:rsidRPr="00AB5D4B">
        <w:rPr>
          <w:rFonts w:ascii="GT Walsheim" w:hAnsi="GT Walsheim" w:cs="Times"/>
        </w:rPr>
        <w:t xml:space="preserve">blender and homemade paper 14 years ago, </w:t>
      </w:r>
      <w:r w:rsidR="00A63D11" w:rsidRPr="00AB5D4B">
        <w:rPr>
          <w:rFonts w:ascii="GT Walsheim" w:hAnsi="GT Walsheim" w:cs="Times"/>
        </w:rPr>
        <w:t xml:space="preserve">Lolita </w:t>
      </w:r>
      <w:proofErr w:type="spellStart"/>
      <w:r w:rsidR="00A63D11" w:rsidRPr="00AB5D4B">
        <w:rPr>
          <w:rFonts w:ascii="GT Walsheim" w:hAnsi="GT Walsheim" w:cs="Times"/>
        </w:rPr>
        <w:t>Cabanlet</w:t>
      </w:r>
      <w:proofErr w:type="spellEnd"/>
      <w:r w:rsidR="00A63D11" w:rsidRPr="00AB5D4B">
        <w:rPr>
          <w:rFonts w:ascii="GT Walsheim" w:hAnsi="GT Walsheim" w:cs="Times"/>
        </w:rPr>
        <w:t xml:space="preserve"> </w:t>
      </w:r>
      <w:r w:rsidR="00634AF8" w:rsidRPr="00AB5D4B">
        <w:rPr>
          <w:rFonts w:ascii="GT Walsheim" w:hAnsi="GT Walsheim" w:cs="Times"/>
        </w:rPr>
        <w:t>started</w:t>
      </w:r>
      <w:r w:rsidR="00A63D11" w:rsidRPr="00AB5D4B">
        <w:rPr>
          <w:rFonts w:ascii="GT Walsheim" w:hAnsi="GT Walsheim" w:cs="Times"/>
        </w:rPr>
        <w:t xml:space="preserve"> </w:t>
      </w:r>
      <w:r w:rsidRPr="00AB5D4B">
        <w:rPr>
          <w:rFonts w:ascii="GT Walsheim" w:hAnsi="GT Walsheim" w:cs="Times"/>
        </w:rPr>
        <w:t>Cagayan de Oro Handmade</w:t>
      </w:r>
      <w:r w:rsidR="00566A5B" w:rsidRPr="00AB5D4B">
        <w:rPr>
          <w:rFonts w:ascii="GT Walsheim" w:hAnsi="GT Walsheim" w:cs="Times"/>
        </w:rPr>
        <w:t>,</w:t>
      </w:r>
      <w:r w:rsidR="00F02E26" w:rsidRPr="00AB5D4B">
        <w:rPr>
          <w:rFonts w:ascii="GT Walsheim" w:hAnsi="GT Walsheim" w:cs="Times"/>
        </w:rPr>
        <w:t xml:space="preserve"> </w:t>
      </w:r>
      <w:r w:rsidR="008E2106" w:rsidRPr="00AB5D4B">
        <w:rPr>
          <w:rFonts w:ascii="GT Walsheim" w:hAnsi="GT Walsheim" w:cs="Times"/>
        </w:rPr>
        <w:t>a line of décor</w:t>
      </w:r>
      <w:r w:rsidR="00796226" w:rsidRPr="00AB5D4B">
        <w:rPr>
          <w:rFonts w:ascii="GT Walsheim" w:hAnsi="GT Walsheim" w:cs="Times"/>
        </w:rPr>
        <w:t xml:space="preserve"> and</w:t>
      </w:r>
      <w:r w:rsidR="008E2106" w:rsidRPr="00AB5D4B">
        <w:rPr>
          <w:rFonts w:ascii="GT Walsheim" w:hAnsi="GT Walsheim" w:cs="Times"/>
        </w:rPr>
        <w:t xml:space="preserve"> </w:t>
      </w:r>
      <w:r w:rsidR="0034740C" w:rsidRPr="00AB5D4B">
        <w:rPr>
          <w:rFonts w:ascii="GT Walsheim" w:hAnsi="GT Walsheim" w:cs="Times"/>
        </w:rPr>
        <w:t>stationery</w:t>
      </w:r>
      <w:r w:rsidR="008E2106" w:rsidRPr="00AB5D4B">
        <w:rPr>
          <w:rFonts w:ascii="GT Walsheim" w:hAnsi="GT Walsheim" w:cs="Times"/>
        </w:rPr>
        <w:t xml:space="preserve"> made with </w:t>
      </w:r>
      <w:r w:rsidR="003B68C9" w:rsidRPr="00AB5D4B">
        <w:rPr>
          <w:rFonts w:ascii="GT Walsheim" w:hAnsi="GT Walsheim" w:cs="Times"/>
        </w:rPr>
        <w:t>tree-less</w:t>
      </w:r>
      <w:r w:rsidR="00216C4A" w:rsidRPr="00AB5D4B">
        <w:rPr>
          <w:rFonts w:ascii="GT Walsheim" w:hAnsi="GT Walsheim" w:cs="Times"/>
        </w:rPr>
        <w:t xml:space="preserve"> paper,</w:t>
      </w:r>
      <w:r w:rsidRPr="00AB5D4B">
        <w:rPr>
          <w:rFonts w:ascii="GT Walsheim" w:hAnsi="GT Walsheim" w:cs="Times"/>
        </w:rPr>
        <w:t xml:space="preserve"> </w:t>
      </w:r>
      <w:r w:rsidR="00634AF8" w:rsidRPr="00AB5D4B">
        <w:rPr>
          <w:rFonts w:ascii="GT Walsheim" w:hAnsi="GT Walsheim" w:cs="Times"/>
        </w:rPr>
        <w:t>with the inspiration that people should fill their homes with sustainable décor.</w:t>
      </w:r>
    </w:p>
    <w:p w14:paraId="6EFCFA33" w14:textId="77777777" w:rsidR="00634AF8" w:rsidRPr="00AB5D4B" w:rsidRDefault="00634AF8" w:rsidP="00F321B8">
      <w:pPr>
        <w:jc w:val="both"/>
        <w:rPr>
          <w:rFonts w:ascii="GT Walsheim" w:hAnsi="GT Walsheim" w:cs="Times"/>
        </w:rPr>
      </w:pPr>
    </w:p>
    <w:p w14:paraId="5772FDCC" w14:textId="6DABB450" w:rsidR="00634AF8" w:rsidRPr="00AB5D4B" w:rsidRDefault="00634AF8" w:rsidP="00F321B8">
      <w:pPr>
        <w:jc w:val="both"/>
        <w:rPr>
          <w:rFonts w:ascii="GT Walsheim" w:eastAsia="Times New Roman" w:hAnsi="GT Walsheim"/>
        </w:rPr>
      </w:pPr>
      <w:r w:rsidRPr="00AB5D4B">
        <w:rPr>
          <w:rFonts w:ascii="GT Walsheim" w:hAnsi="GT Walsheim" w:cs="Times"/>
        </w:rPr>
        <w:t xml:space="preserve">To learn </w:t>
      </w:r>
      <w:r w:rsidR="00072779" w:rsidRPr="00AB5D4B">
        <w:rPr>
          <w:rFonts w:ascii="GT Walsheim" w:hAnsi="GT Walsheim" w:cs="Times"/>
        </w:rPr>
        <w:t>the professional</w:t>
      </w:r>
      <w:r w:rsidRPr="00AB5D4B">
        <w:rPr>
          <w:rFonts w:ascii="GT Walsheim" w:hAnsi="GT Walsheim" w:cs="Times"/>
        </w:rPr>
        <w:t xml:space="preserve"> methods of creating </w:t>
      </w:r>
      <w:r w:rsidR="005D75F4" w:rsidRPr="00AB5D4B">
        <w:rPr>
          <w:rFonts w:ascii="GT Walsheim" w:hAnsi="GT Walsheim" w:cs="Times"/>
        </w:rPr>
        <w:t xml:space="preserve">decorative </w:t>
      </w:r>
      <w:r w:rsidRPr="00AB5D4B">
        <w:rPr>
          <w:rFonts w:ascii="GT Walsheim" w:hAnsi="GT Walsheim" w:cs="Times"/>
        </w:rPr>
        <w:t xml:space="preserve">pieces </w:t>
      </w:r>
      <w:r w:rsidR="00BB5EA2" w:rsidRPr="00AB5D4B">
        <w:rPr>
          <w:rFonts w:ascii="GT Walsheim" w:hAnsi="GT Walsheim" w:cs="Times"/>
        </w:rPr>
        <w:t>out</w:t>
      </w:r>
      <w:r w:rsidRPr="00AB5D4B">
        <w:rPr>
          <w:rFonts w:ascii="GT Walsheim" w:hAnsi="GT Walsheim" w:cs="Times"/>
        </w:rPr>
        <w:t xml:space="preserve"> of paper, </w:t>
      </w:r>
      <w:proofErr w:type="spellStart"/>
      <w:r w:rsidRPr="00AB5D4B">
        <w:rPr>
          <w:rFonts w:ascii="GT Walsheim" w:hAnsi="GT Walsheim" w:cs="Times"/>
        </w:rPr>
        <w:t>Cabanlet</w:t>
      </w:r>
      <w:proofErr w:type="spellEnd"/>
      <w:r w:rsidRPr="00AB5D4B">
        <w:rPr>
          <w:rFonts w:ascii="GT Walsheim" w:hAnsi="GT Walsheim" w:cs="Times"/>
        </w:rPr>
        <w:t xml:space="preserve"> took courses at the Department of Science and Technology. The self-taught designer then </w:t>
      </w:r>
      <w:r w:rsidRPr="00AB5D4B">
        <w:rPr>
          <w:rFonts w:ascii="GT Walsheim" w:eastAsia="Times New Roman" w:hAnsi="GT Walsheim"/>
          <w:shd w:val="clear" w:color="auto" w:fill="FFFFFF"/>
        </w:rPr>
        <w:t xml:space="preserve">expanded her creative skills by enrolling in CITEM’s Design for Export Program where she learned from industry stalwarts like </w:t>
      </w:r>
      <w:proofErr w:type="spellStart"/>
      <w:r w:rsidRPr="00AB5D4B">
        <w:rPr>
          <w:rFonts w:ascii="GT Walsheim" w:eastAsia="Times New Roman" w:hAnsi="GT Walsheim"/>
          <w:shd w:val="clear" w:color="auto" w:fill="FFFFFF"/>
        </w:rPr>
        <w:t>Tes</w:t>
      </w:r>
      <w:proofErr w:type="spellEnd"/>
      <w:r w:rsidRPr="00AB5D4B">
        <w:rPr>
          <w:rFonts w:ascii="GT Walsheim" w:eastAsia="Times New Roman" w:hAnsi="GT Walsheim"/>
          <w:shd w:val="clear" w:color="auto" w:fill="FFFFFF"/>
        </w:rPr>
        <w:t xml:space="preserve"> </w:t>
      </w:r>
      <w:proofErr w:type="spellStart"/>
      <w:r w:rsidRPr="00AB5D4B">
        <w:rPr>
          <w:rFonts w:ascii="GT Walsheim" w:eastAsia="Times New Roman" w:hAnsi="GT Walsheim"/>
          <w:shd w:val="clear" w:color="auto" w:fill="FFFFFF"/>
        </w:rPr>
        <w:t>Pasola</w:t>
      </w:r>
      <w:proofErr w:type="spellEnd"/>
      <w:r w:rsidRPr="00AB5D4B">
        <w:rPr>
          <w:rFonts w:ascii="GT Walsheim" w:eastAsia="Times New Roman" w:hAnsi="GT Walsheim"/>
          <w:shd w:val="clear" w:color="auto" w:fill="FFFFFF"/>
        </w:rPr>
        <w:t xml:space="preserve"> and Chilean-born Nelson Sepulveda.</w:t>
      </w:r>
    </w:p>
    <w:p w14:paraId="069411E3" w14:textId="7FC76D3C" w:rsidR="00634AF8" w:rsidRPr="00AB5D4B" w:rsidRDefault="00634AF8" w:rsidP="00F321B8">
      <w:pPr>
        <w:jc w:val="both"/>
        <w:rPr>
          <w:rFonts w:ascii="GT Walsheim" w:hAnsi="GT Walsheim" w:cs="Times"/>
        </w:rPr>
      </w:pPr>
    </w:p>
    <w:p w14:paraId="0D4F201E" w14:textId="10E2E3D7" w:rsidR="00634AF8" w:rsidRPr="00AB5D4B" w:rsidRDefault="008C4B69" w:rsidP="00F321B8">
      <w:pPr>
        <w:jc w:val="both"/>
        <w:rPr>
          <w:rFonts w:ascii="GT Walsheim" w:hAnsi="GT Walsheim" w:cs="Times"/>
        </w:rPr>
      </w:pPr>
      <w:r w:rsidRPr="00AB5D4B">
        <w:rPr>
          <w:rFonts w:ascii="GT Walsheim" w:hAnsi="GT Walsheim" w:cs="Times"/>
        </w:rPr>
        <w:t>S</w:t>
      </w:r>
      <w:r w:rsidR="000D1D6C" w:rsidRPr="00AB5D4B">
        <w:rPr>
          <w:rFonts w:ascii="GT Walsheim" w:hAnsi="GT Walsheim" w:cs="Times"/>
        </w:rPr>
        <w:t xml:space="preserve">ince </w:t>
      </w:r>
      <w:r w:rsidRPr="00AB5D4B">
        <w:rPr>
          <w:rFonts w:ascii="GT Walsheim" w:hAnsi="GT Walsheim" w:cs="Times"/>
        </w:rPr>
        <w:t>then, CDO Handmade</w:t>
      </w:r>
      <w:r w:rsidR="00A74130" w:rsidRPr="00AB5D4B">
        <w:rPr>
          <w:rFonts w:ascii="GT Walsheim" w:hAnsi="GT Walsheim" w:cs="Times"/>
        </w:rPr>
        <w:t xml:space="preserve"> has gained buyers from </w:t>
      </w:r>
      <w:r w:rsidR="003A3485" w:rsidRPr="00AB5D4B">
        <w:rPr>
          <w:rFonts w:ascii="GT Walsheim" w:hAnsi="GT Walsheim" w:cs="Times"/>
        </w:rPr>
        <w:t xml:space="preserve">all over the world </w:t>
      </w:r>
      <w:r w:rsidR="00E95A86" w:rsidRPr="00AB5D4B">
        <w:rPr>
          <w:rFonts w:ascii="GT Walsheim" w:hAnsi="GT Walsheim" w:cs="Times"/>
        </w:rPr>
        <w:t xml:space="preserve">and continues to craft </w:t>
      </w:r>
      <w:r w:rsidR="002242B2" w:rsidRPr="00AB5D4B">
        <w:rPr>
          <w:rFonts w:ascii="GT Walsheim" w:hAnsi="GT Walsheim" w:cs="Times"/>
        </w:rPr>
        <w:t xml:space="preserve">beautiful </w:t>
      </w:r>
      <w:r w:rsidR="000D1D6C" w:rsidRPr="00AB5D4B">
        <w:rPr>
          <w:rFonts w:ascii="GT Walsheim" w:hAnsi="GT Walsheim" w:cs="Times"/>
        </w:rPr>
        <w:t>pieces using 100 pe</w:t>
      </w:r>
      <w:r w:rsidR="00D63E1B" w:rsidRPr="00AB5D4B">
        <w:rPr>
          <w:rFonts w:ascii="GT Walsheim" w:hAnsi="GT Walsheim" w:cs="Times"/>
        </w:rPr>
        <w:t>rcent tree-less handmade paper. F</w:t>
      </w:r>
      <w:r w:rsidR="000D1D6C" w:rsidRPr="00AB5D4B">
        <w:rPr>
          <w:rFonts w:ascii="GT Walsheim" w:hAnsi="GT Walsheim" w:cs="Times"/>
        </w:rPr>
        <w:t>rom decorative baskets</w:t>
      </w:r>
      <w:r w:rsidR="00F91A8F" w:rsidRPr="00AB5D4B">
        <w:rPr>
          <w:rFonts w:ascii="GT Walsheim" w:hAnsi="GT Walsheim" w:cs="Times"/>
        </w:rPr>
        <w:t>, storage boxes,</w:t>
      </w:r>
      <w:r w:rsidR="000D1D6C" w:rsidRPr="00AB5D4B">
        <w:rPr>
          <w:rFonts w:ascii="GT Walsheim" w:hAnsi="GT Walsheim" w:cs="Times"/>
        </w:rPr>
        <w:t xml:space="preserve"> to lighting fixtures, CDO Handmade prides itself in being at the fo</w:t>
      </w:r>
      <w:r w:rsidR="002242B2" w:rsidRPr="00AB5D4B">
        <w:rPr>
          <w:rFonts w:ascii="GT Walsheim" w:hAnsi="GT Walsheim" w:cs="Times"/>
        </w:rPr>
        <w:t xml:space="preserve">refront of sustainable design. </w:t>
      </w:r>
    </w:p>
    <w:p w14:paraId="778CA709" w14:textId="604BF845" w:rsidR="001376AA" w:rsidRDefault="001376AA" w:rsidP="00F321B8">
      <w:pPr>
        <w:widowControl w:val="0"/>
        <w:autoSpaceDE w:val="0"/>
        <w:autoSpaceDN w:val="0"/>
        <w:adjustRightInd w:val="0"/>
        <w:spacing w:after="240"/>
        <w:jc w:val="both"/>
        <w:rPr>
          <w:rFonts w:ascii="GT Walsheim" w:hAnsi="GT Walsheim" w:cs="Times"/>
        </w:rPr>
      </w:pPr>
    </w:p>
    <w:p w14:paraId="5FC471C8" w14:textId="77777777" w:rsidR="00003AB0" w:rsidRPr="00003AB0" w:rsidRDefault="00003AB0" w:rsidP="00003AB0">
      <w:pPr>
        <w:pStyle w:val="NoSpacing"/>
        <w:rPr>
          <w:rFonts w:ascii="GT Walsheim" w:hAnsi="GT Walsheim"/>
        </w:rPr>
      </w:pPr>
      <w:r w:rsidRPr="00003AB0">
        <w:rPr>
          <w:rFonts w:ascii="GT Walsheim" w:hAnsi="GT Walsheim"/>
        </w:rPr>
        <w:t>CDO HANDMADE</w:t>
      </w:r>
    </w:p>
    <w:p w14:paraId="0E4DEF15" w14:textId="77777777" w:rsidR="00003AB0" w:rsidRPr="00003AB0" w:rsidRDefault="00003AB0" w:rsidP="00003AB0">
      <w:pPr>
        <w:pStyle w:val="NoSpacing"/>
        <w:rPr>
          <w:rFonts w:ascii="GT Walsheim" w:hAnsi="GT Walsheim"/>
          <w:i/>
          <w:iCs/>
        </w:rPr>
      </w:pPr>
      <w:r w:rsidRPr="00003AB0">
        <w:rPr>
          <w:rFonts w:ascii="GT Walsheim" w:hAnsi="GT Walsheim"/>
          <w:i/>
          <w:iCs/>
        </w:rPr>
        <w:t xml:space="preserve">Lolita </w:t>
      </w:r>
      <w:proofErr w:type="spellStart"/>
      <w:r w:rsidRPr="00003AB0">
        <w:rPr>
          <w:rFonts w:ascii="GT Walsheim" w:hAnsi="GT Walsheim"/>
          <w:i/>
          <w:iCs/>
        </w:rPr>
        <w:t>Cabanlet</w:t>
      </w:r>
      <w:proofErr w:type="spellEnd"/>
      <w:r w:rsidRPr="00003AB0">
        <w:rPr>
          <w:rFonts w:ascii="GT Walsheim" w:hAnsi="GT Walsheim"/>
          <w:i/>
          <w:iCs/>
        </w:rPr>
        <w:t>, Vice President</w:t>
      </w:r>
    </w:p>
    <w:p w14:paraId="5ED9C1E8" w14:textId="77777777" w:rsidR="00003AB0" w:rsidRPr="00003AB0" w:rsidRDefault="00003AB0" w:rsidP="00003AB0">
      <w:pPr>
        <w:pStyle w:val="NoSpacing"/>
        <w:rPr>
          <w:rFonts w:ascii="GT Walsheim" w:hAnsi="GT Walsheim"/>
        </w:rPr>
      </w:pPr>
      <w:r w:rsidRPr="00003AB0">
        <w:rPr>
          <w:rFonts w:ascii="GT Walsheim" w:hAnsi="GT Walsheim"/>
        </w:rPr>
        <w:t xml:space="preserve">Address: Zone 1, Barra, </w:t>
      </w:r>
      <w:proofErr w:type="spellStart"/>
      <w:r w:rsidRPr="00003AB0">
        <w:rPr>
          <w:rFonts w:ascii="GT Walsheim" w:hAnsi="GT Walsheim"/>
        </w:rPr>
        <w:t>Opol</w:t>
      </w:r>
      <w:proofErr w:type="spellEnd"/>
      <w:r w:rsidRPr="00003AB0">
        <w:rPr>
          <w:rFonts w:ascii="GT Walsheim" w:hAnsi="GT Walsheim"/>
        </w:rPr>
        <w:t>, Misamis Oriental, Philippines</w:t>
      </w:r>
    </w:p>
    <w:p w14:paraId="62F0D3D8" w14:textId="77777777" w:rsidR="00003AB0" w:rsidRPr="00003AB0" w:rsidRDefault="00003AB0" w:rsidP="00003AB0">
      <w:pPr>
        <w:pStyle w:val="NoSpacing"/>
        <w:rPr>
          <w:rFonts w:ascii="GT Walsheim" w:hAnsi="GT Walsheim"/>
        </w:rPr>
      </w:pPr>
      <w:r w:rsidRPr="00003AB0">
        <w:rPr>
          <w:rFonts w:ascii="GT Walsheim" w:hAnsi="GT Walsheim"/>
        </w:rPr>
        <w:t>Tel: +6388 8507431</w:t>
      </w:r>
    </w:p>
    <w:p w14:paraId="4BFBFB41"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6" w:history="1">
        <w:r w:rsidRPr="00003AB0">
          <w:rPr>
            <w:rStyle w:val="Hyperlink"/>
            <w:rFonts w:ascii="GT Walsheim" w:hAnsi="GT Walsheim"/>
          </w:rPr>
          <w:t>info@cdohandmade.com</w:t>
        </w:r>
      </w:hyperlink>
    </w:p>
    <w:p w14:paraId="1CE2DB23"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7" w:history="1">
        <w:r w:rsidRPr="00003AB0">
          <w:rPr>
            <w:rStyle w:val="Hyperlink"/>
            <w:rFonts w:ascii="GT Walsheim" w:hAnsi="GT Walsheim"/>
          </w:rPr>
          <w:t>www.cdohandmade.com</w:t>
        </w:r>
      </w:hyperlink>
      <w:r w:rsidRPr="00003AB0">
        <w:rPr>
          <w:rFonts w:ascii="GT Walsheim" w:hAnsi="GT Walsheim"/>
        </w:rPr>
        <w:t xml:space="preserve"> </w:t>
      </w:r>
    </w:p>
    <w:p w14:paraId="5D8051AC" w14:textId="77777777" w:rsidR="00003AB0" w:rsidRDefault="00003AB0" w:rsidP="00F321B8">
      <w:pPr>
        <w:widowControl w:val="0"/>
        <w:autoSpaceDE w:val="0"/>
        <w:autoSpaceDN w:val="0"/>
        <w:adjustRightInd w:val="0"/>
        <w:spacing w:after="240"/>
        <w:jc w:val="both"/>
        <w:rPr>
          <w:rFonts w:ascii="GT Walsheim" w:hAnsi="GT Walsheim" w:cs="Times"/>
        </w:rPr>
      </w:pPr>
    </w:p>
    <w:p w14:paraId="73A8D05F" w14:textId="77777777" w:rsidR="00C850C1" w:rsidRPr="00AB5D4B" w:rsidRDefault="00C850C1" w:rsidP="00F321B8">
      <w:pPr>
        <w:widowControl w:val="0"/>
        <w:autoSpaceDE w:val="0"/>
        <w:autoSpaceDN w:val="0"/>
        <w:adjustRightInd w:val="0"/>
        <w:spacing w:after="240"/>
        <w:jc w:val="both"/>
        <w:rPr>
          <w:rFonts w:ascii="GT Walsheim" w:hAnsi="GT Walsheim" w:cs="Times"/>
        </w:rPr>
      </w:pPr>
    </w:p>
    <w:p w14:paraId="28DC2BC7" w14:textId="77777777" w:rsidR="00003AB0" w:rsidRDefault="00003AB0">
      <w:pPr>
        <w:rPr>
          <w:rFonts w:ascii="Para Supreme Regular Fine" w:hAnsi="Para Supreme Regular Fine" w:cs="Times"/>
        </w:rPr>
      </w:pPr>
      <w:r>
        <w:rPr>
          <w:rFonts w:ascii="Para Supreme Regular Fine" w:hAnsi="Para Supreme Regular Fine" w:cs="Times"/>
        </w:rPr>
        <w:br w:type="page"/>
      </w:r>
    </w:p>
    <w:p w14:paraId="0139313F"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7BD9D434"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64078EC8" w14:textId="0A230094" w:rsidR="005042BB"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 xml:space="preserve">CSM </w:t>
      </w:r>
    </w:p>
    <w:p w14:paraId="1F328426" w14:textId="2CE68E83" w:rsidR="00BB5EA2" w:rsidRPr="00AB5D4B" w:rsidRDefault="00D91B62" w:rsidP="00F321B8">
      <w:pPr>
        <w:jc w:val="both"/>
        <w:rPr>
          <w:rFonts w:ascii="GT Walsheim" w:hAnsi="GT Walsheim" w:cs="Calibri"/>
        </w:rPr>
      </w:pPr>
      <w:r w:rsidRPr="00AB5D4B">
        <w:rPr>
          <w:rFonts w:ascii="GT Walsheim" w:hAnsi="GT Walsheim" w:cs="Calibri"/>
        </w:rPr>
        <w:t xml:space="preserve">Established in 1994, CSM has mastered the manufacturing of fine bone china into decorative pieces. The </w:t>
      </w:r>
      <w:r w:rsidR="005F736B" w:rsidRPr="00AB5D4B">
        <w:rPr>
          <w:rFonts w:ascii="GT Walsheim" w:hAnsi="GT Walsheim" w:cs="Calibri"/>
        </w:rPr>
        <w:t>Laguna</w:t>
      </w:r>
      <w:r w:rsidRPr="00AB5D4B">
        <w:rPr>
          <w:rFonts w:ascii="GT Walsheim" w:hAnsi="GT Walsheim" w:cs="Calibri"/>
        </w:rPr>
        <w:t xml:space="preserve">-based company </w:t>
      </w:r>
      <w:r w:rsidR="00BB5EA2" w:rsidRPr="00AB5D4B">
        <w:rPr>
          <w:rFonts w:ascii="GT Walsheim" w:hAnsi="GT Walsheim" w:cs="Calibri"/>
        </w:rPr>
        <w:t xml:space="preserve">creatively </w:t>
      </w:r>
      <w:r w:rsidRPr="00AB5D4B">
        <w:rPr>
          <w:rFonts w:ascii="GT Walsheim" w:hAnsi="GT Walsheim" w:cs="Calibri"/>
        </w:rPr>
        <w:t>handcrafts vases, candleholders, lamps, planters, figurine</w:t>
      </w:r>
      <w:r w:rsidR="00D64B81" w:rsidRPr="00AB5D4B">
        <w:rPr>
          <w:rFonts w:ascii="GT Walsheim" w:hAnsi="GT Walsheim" w:cs="Calibri"/>
        </w:rPr>
        <w:t xml:space="preserve">s, and other novelties with this </w:t>
      </w:r>
      <w:r w:rsidRPr="00AB5D4B">
        <w:rPr>
          <w:rFonts w:ascii="GT Walsheim" w:hAnsi="GT Walsheim" w:cs="Calibri"/>
        </w:rPr>
        <w:t>material</w:t>
      </w:r>
      <w:r w:rsidR="00BB5EA2" w:rsidRPr="00AB5D4B">
        <w:rPr>
          <w:rFonts w:ascii="GT Walsheim" w:hAnsi="GT Walsheim" w:cs="Calibri"/>
        </w:rPr>
        <w:t>.</w:t>
      </w:r>
    </w:p>
    <w:p w14:paraId="4F22C3D6" w14:textId="70045A7A" w:rsidR="007A641E" w:rsidRPr="00AB5D4B" w:rsidRDefault="00BB5EA2" w:rsidP="00F321B8">
      <w:pPr>
        <w:jc w:val="both"/>
        <w:rPr>
          <w:rFonts w:ascii="GT Walsheim" w:hAnsi="GT Walsheim" w:cs="Calibri"/>
        </w:rPr>
      </w:pPr>
      <w:r w:rsidRPr="00AB5D4B">
        <w:rPr>
          <w:rFonts w:ascii="GT Walsheim" w:hAnsi="GT Walsheim" w:cs="Calibri"/>
        </w:rPr>
        <w:t xml:space="preserve"> </w:t>
      </w:r>
    </w:p>
    <w:p w14:paraId="3F535296" w14:textId="77777777" w:rsidR="007A641E" w:rsidRPr="00AB5D4B" w:rsidRDefault="007A641E" w:rsidP="00F321B8">
      <w:pPr>
        <w:jc w:val="both"/>
        <w:rPr>
          <w:rFonts w:ascii="GT Walsheim" w:hAnsi="GT Walsheim" w:cs="Calibri"/>
        </w:rPr>
      </w:pPr>
      <w:r w:rsidRPr="00AB5D4B">
        <w:rPr>
          <w:rFonts w:ascii="GT Walsheim" w:hAnsi="GT Walsheim" w:cs="Calibri"/>
        </w:rPr>
        <w:t>Bone china is considered the finest type of porcelain and requires a long and complex process. CSM’s group of skilled artisans follows the same formula espoused by Josiah Spode, an esteemed English potter during the 18</w:t>
      </w:r>
      <w:r w:rsidRPr="00AB5D4B">
        <w:rPr>
          <w:rFonts w:ascii="GT Walsheim" w:hAnsi="GT Walsheim" w:cs="Calibri"/>
          <w:vertAlign w:val="superscript"/>
        </w:rPr>
        <w:t>th</w:t>
      </w:r>
      <w:r w:rsidRPr="00AB5D4B">
        <w:rPr>
          <w:rFonts w:ascii="GT Walsheim" w:hAnsi="GT Walsheim" w:cs="Calibri"/>
        </w:rPr>
        <w:t xml:space="preserve"> century.</w:t>
      </w:r>
    </w:p>
    <w:p w14:paraId="1F31567E" w14:textId="77777777" w:rsidR="007A641E" w:rsidRPr="00AB5D4B" w:rsidRDefault="007A641E" w:rsidP="00F321B8">
      <w:pPr>
        <w:jc w:val="both"/>
        <w:rPr>
          <w:rFonts w:ascii="GT Walsheim" w:hAnsi="GT Walsheim" w:cs="Calibri"/>
        </w:rPr>
      </w:pPr>
    </w:p>
    <w:p w14:paraId="05FAC78B" w14:textId="39494048" w:rsidR="005042BB" w:rsidRPr="00AB5D4B" w:rsidRDefault="007A641E" w:rsidP="00F321B8">
      <w:pPr>
        <w:jc w:val="both"/>
        <w:rPr>
          <w:rFonts w:ascii="GT Walsheim" w:hAnsi="GT Walsheim" w:cs="Calibri"/>
        </w:rPr>
      </w:pPr>
      <w:r w:rsidRPr="00AB5D4B">
        <w:rPr>
          <w:rFonts w:ascii="GT Walsheim" w:hAnsi="GT Walsheim" w:cs="Calibri"/>
        </w:rPr>
        <w:t>Bring</w:t>
      </w:r>
      <w:r w:rsidR="00D64B81" w:rsidRPr="00AB5D4B">
        <w:rPr>
          <w:rFonts w:ascii="GT Walsheim" w:hAnsi="GT Walsheim" w:cs="Calibri"/>
        </w:rPr>
        <w:t>ing</w:t>
      </w:r>
      <w:r w:rsidRPr="00AB5D4B">
        <w:rPr>
          <w:rFonts w:ascii="GT Walsheim" w:hAnsi="GT Walsheim" w:cs="Calibri"/>
        </w:rPr>
        <w:t xml:space="preserve"> this technique to</w:t>
      </w:r>
      <w:r w:rsidR="00D64B81" w:rsidRPr="00AB5D4B">
        <w:rPr>
          <w:rFonts w:ascii="GT Walsheim" w:hAnsi="GT Walsheim" w:cs="Calibri"/>
        </w:rPr>
        <w:t xml:space="preserve"> the present, CSM </w:t>
      </w:r>
      <w:r w:rsidR="00B52BCF" w:rsidRPr="00AB5D4B">
        <w:rPr>
          <w:rFonts w:ascii="GT Walsheim" w:hAnsi="GT Walsheim" w:cs="Calibri"/>
        </w:rPr>
        <w:t xml:space="preserve">injects a sense of humor </w:t>
      </w:r>
      <w:r w:rsidR="00BB5EA2" w:rsidRPr="00AB5D4B">
        <w:rPr>
          <w:rFonts w:ascii="GT Walsheim" w:hAnsi="GT Walsheim" w:cs="Calibri"/>
        </w:rPr>
        <w:t xml:space="preserve">and artistic flair </w:t>
      </w:r>
      <w:r w:rsidR="00B52BCF" w:rsidRPr="00AB5D4B">
        <w:rPr>
          <w:rFonts w:ascii="GT Walsheim" w:hAnsi="GT Walsheim" w:cs="Calibri"/>
        </w:rPr>
        <w:t>in what would normally be considered a delicate material</w:t>
      </w:r>
      <w:r w:rsidR="00D64B81" w:rsidRPr="00AB5D4B">
        <w:rPr>
          <w:rFonts w:ascii="GT Walsheim" w:hAnsi="GT Walsheim" w:cs="Calibri"/>
        </w:rPr>
        <w:t>. T</w:t>
      </w:r>
      <w:r w:rsidR="002C4984" w:rsidRPr="00AB5D4B">
        <w:rPr>
          <w:rFonts w:ascii="GT Walsheim" w:hAnsi="GT Walsheim" w:cs="Calibri"/>
        </w:rPr>
        <w:t xml:space="preserve">heir current </w:t>
      </w:r>
      <w:r w:rsidR="00B03356" w:rsidRPr="00AB5D4B">
        <w:rPr>
          <w:rFonts w:ascii="GT Walsheim" w:hAnsi="GT Walsheim" w:cs="Calibri"/>
        </w:rPr>
        <w:t>offering</w:t>
      </w:r>
      <w:r w:rsidR="002C4984" w:rsidRPr="00AB5D4B">
        <w:rPr>
          <w:rFonts w:ascii="GT Walsheim" w:hAnsi="GT Walsheim" w:cs="Calibri"/>
        </w:rPr>
        <w:t xml:space="preserve"> of home </w:t>
      </w:r>
      <w:r w:rsidR="00136848" w:rsidRPr="00AB5D4B">
        <w:rPr>
          <w:rFonts w:ascii="GT Walsheim" w:hAnsi="GT Walsheim" w:cs="Calibri"/>
        </w:rPr>
        <w:t>décor</w:t>
      </w:r>
      <w:r w:rsidR="00B03356" w:rsidRPr="00AB5D4B">
        <w:rPr>
          <w:rFonts w:ascii="GT Walsheim" w:hAnsi="GT Walsheim" w:cs="Calibri"/>
        </w:rPr>
        <w:t xml:space="preserve"> and accessories include </w:t>
      </w:r>
      <w:r w:rsidR="00B52BCF" w:rsidRPr="00AB5D4B">
        <w:rPr>
          <w:rFonts w:ascii="GT Walsheim" w:hAnsi="GT Walsheim" w:cs="Calibri"/>
        </w:rPr>
        <w:t>cheeky designs</w:t>
      </w:r>
      <w:r w:rsidR="00D64B81" w:rsidRPr="00AB5D4B">
        <w:rPr>
          <w:rFonts w:ascii="GT Walsheim" w:hAnsi="GT Walsheim" w:cs="Calibri"/>
        </w:rPr>
        <w:t xml:space="preserve">, </w:t>
      </w:r>
      <w:r w:rsidR="005B1222" w:rsidRPr="00AB5D4B">
        <w:rPr>
          <w:rFonts w:ascii="GT Walsheim" w:hAnsi="GT Walsheim" w:cs="Calibri"/>
        </w:rPr>
        <w:t>pastel</w:t>
      </w:r>
      <w:r w:rsidR="00D64B81" w:rsidRPr="00AB5D4B">
        <w:rPr>
          <w:rFonts w:ascii="GT Walsheim" w:hAnsi="GT Walsheim" w:cs="Calibri"/>
        </w:rPr>
        <w:t xml:space="preserve">-hued </w:t>
      </w:r>
      <w:r w:rsidR="005B1222" w:rsidRPr="00AB5D4B">
        <w:rPr>
          <w:rFonts w:ascii="GT Walsheim" w:hAnsi="GT Walsheim" w:cs="Calibri"/>
        </w:rPr>
        <w:t>dinnerware</w:t>
      </w:r>
      <w:r w:rsidR="00D64B81" w:rsidRPr="00AB5D4B">
        <w:rPr>
          <w:rFonts w:ascii="GT Walsheim" w:hAnsi="GT Walsheim" w:cs="Calibri"/>
        </w:rPr>
        <w:t xml:space="preserve">, as well as life-like replicas of </w:t>
      </w:r>
      <w:r w:rsidR="00BB5EA2" w:rsidRPr="00AB5D4B">
        <w:rPr>
          <w:rFonts w:ascii="GT Walsheim" w:hAnsi="GT Walsheim" w:cs="Calibri"/>
        </w:rPr>
        <w:t>blooms</w:t>
      </w:r>
      <w:r w:rsidR="005B1222" w:rsidRPr="00AB5D4B">
        <w:rPr>
          <w:rFonts w:ascii="GT Walsheim" w:hAnsi="GT Walsheim" w:cs="Calibri"/>
        </w:rPr>
        <w:t xml:space="preserve"> that</w:t>
      </w:r>
      <w:r w:rsidR="00D64B81" w:rsidRPr="00AB5D4B">
        <w:rPr>
          <w:rFonts w:ascii="GT Walsheim" w:hAnsi="GT Walsheim" w:cs="Calibri"/>
        </w:rPr>
        <w:t xml:space="preserve"> </w:t>
      </w:r>
      <w:r w:rsidR="00B03356" w:rsidRPr="00AB5D4B">
        <w:rPr>
          <w:rFonts w:ascii="GT Walsheim" w:hAnsi="GT Walsheim" w:cs="Calibri"/>
        </w:rPr>
        <w:t>instantly add</w:t>
      </w:r>
      <w:r w:rsidR="002C4984" w:rsidRPr="00AB5D4B">
        <w:rPr>
          <w:rFonts w:ascii="GT Walsheim" w:hAnsi="GT Walsheim" w:cs="Calibri"/>
        </w:rPr>
        <w:t xml:space="preserve"> character to any space. </w:t>
      </w:r>
    </w:p>
    <w:p w14:paraId="140E966C" w14:textId="6EAEBB32" w:rsidR="00455F2D" w:rsidRDefault="00455F2D" w:rsidP="00F321B8">
      <w:pPr>
        <w:jc w:val="both"/>
        <w:rPr>
          <w:rFonts w:ascii="GT Walsheim" w:hAnsi="GT Walsheim" w:cs="Calibri"/>
        </w:rPr>
      </w:pPr>
    </w:p>
    <w:p w14:paraId="0F9FE467" w14:textId="77777777" w:rsidR="00003AB0" w:rsidRPr="00003AB0" w:rsidRDefault="00003AB0" w:rsidP="00003AB0">
      <w:pPr>
        <w:pStyle w:val="NoSpacing"/>
        <w:rPr>
          <w:rFonts w:ascii="GT Walsheim" w:hAnsi="GT Walsheim"/>
        </w:rPr>
      </w:pPr>
      <w:r w:rsidRPr="00003AB0">
        <w:rPr>
          <w:rFonts w:ascii="GT Walsheim" w:hAnsi="GT Walsheim"/>
        </w:rPr>
        <w:t>CSM</w:t>
      </w:r>
    </w:p>
    <w:p w14:paraId="040A018A" w14:textId="77777777" w:rsidR="00003AB0" w:rsidRPr="00003AB0" w:rsidRDefault="00003AB0" w:rsidP="00003AB0">
      <w:pPr>
        <w:pStyle w:val="NoSpacing"/>
        <w:rPr>
          <w:rFonts w:ascii="GT Walsheim" w:hAnsi="GT Walsheim"/>
          <w:i/>
          <w:iCs/>
        </w:rPr>
      </w:pPr>
      <w:r w:rsidRPr="00003AB0">
        <w:rPr>
          <w:rFonts w:ascii="GT Walsheim" w:hAnsi="GT Walsheim"/>
          <w:i/>
          <w:iCs/>
        </w:rPr>
        <w:t>Erika Manrique, Marketing Manager</w:t>
      </w:r>
    </w:p>
    <w:p w14:paraId="0EE9AE81" w14:textId="77777777" w:rsidR="00003AB0" w:rsidRPr="00003AB0" w:rsidRDefault="00003AB0" w:rsidP="00003AB0">
      <w:pPr>
        <w:pStyle w:val="NoSpacing"/>
        <w:rPr>
          <w:rFonts w:ascii="GT Walsheim" w:hAnsi="GT Walsheim"/>
        </w:rPr>
      </w:pPr>
      <w:r w:rsidRPr="00003AB0">
        <w:rPr>
          <w:rFonts w:ascii="GT Walsheim" w:hAnsi="GT Walsheim"/>
        </w:rPr>
        <w:t xml:space="preserve">Address: </w:t>
      </w:r>
      <w:proofErr w:type="spellStart"/>
      <w:r w:rsidRPr="00003AB0">
        <w:rPr>
          <w:rFonts w:ascii="GT Walsheim" w:hAnsi="GT Walsheim"/>
        </w:rPr>
        <w:t>Alphawood</w:t>
      </w:r>
      <w:proofErr w:type="spellEnd"/>
      <w:r w:rsidRPr="00003AB0">
        <w:rPr>
          <w:rFonts w:ascii="GT Walsheim" w:hAnsi="GT Walsheim"/>
        </w:rPr>
        <w:t xml:space="preserve"> Compound, </w:t>
      </w:r>
      <w:proofErr w:type="spellStart"/>
      <w:r w:rsidRPr="00003AB0">
        <w:rPr>
          <w:rFonts w:ascii="GT Walsheim" w:hAnsi="GT Walsheim"/>
        </w:rPr>
        <w:t>Brgy</w:t>
      </w:r>
      <w:proofErr w:type="spellEnd"/>
      <w:r w:rsidRPr="00003AB0">
        <w:rPr>
          <w:rFonts w:ascii="GT Walsheim" w:hAnsi="GT Walsheim"/>
        </w:rPr>
        <w:t xml:space="preserve">. </w:t>
      </w:r>
      <w:proofErr w:type="spellStart"/>
      <w:r w:rsidRPr="00003AB0">
        <w:rPr>
          <w:rFonts w:ascii="GT Walsheim" w:hAnsi="GT Walsheim"/>
        </w:rPr>
        <w:t>Sto</w:t>
      </w:r>
      <w:proofErr w:type="spellEnd"/>
      <w:r w:rsidRPr="00003AB0">
        <w:rPr>
          <w:rFonts w:ascii="GT Walsheim" w:hAnsi="GT Walsheim"/>
        </w:rPr>
        <w:t xml:space="preserve">. Tomas, </w:t>
      </w:r>
      <w:proofErr w:type="spellStart"/>
      <w:r w:rsidRPr="00003AB0">
        <w:rPr>
          <w:rFonts w:ascii="GT Walsheim" w:hAnsi="GT Walsheim"/>
        </w:rPr>
        <w:t>Biñan</w:t>
      </w:r>
      <w:proofErr w:type="spellEnd"/>
      <w:r w:rsidRPr="00003AB0">
        <w:rPr>
          <w:rFonts w:ascii="GT Walsheim" w:hAnsi="GT Walsheim"/>
        </w:rPr>
        <w:t xml:space="preserve"> City, Laguna 4023 Philippines</w:t>
      </w:r>
    </w:p>
    <w:p w14:paraId="35D83426" w14:textId="77777777" w:rsidR="00003AB0" w:rsidRPr="00003AB0" w:rsidRDefault="00003AB0" w:rsidP="00003AB0">
      <w:pPr>
        <w:pStyle w:val="NoSpacing"/>
        <w:rPr>
          <w:rFonts w:ascii="GT Walsheim" w:hAnsi="GT Walsheim"/>
        </w:rPr>
      </w:pPr>
      <w:r w:rsidRPr="00003AB0">
        <w:rPr>
          <w:rFonts w:ascii="GT Walsheim" w:hAnsi="GT Walsheim"/>
        </w:rPr>
        <w:t>Tel: +632 7106165</w:t>
      </w:r>
    </w:p>
    <w:p w14:paraId="425572DE"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8" w:history="1">
        <w:r w:rsidRPr="00003AB0">
          <w:rPr>
            <w:rStyle w:val="Hyperlink"/>
            <w:rFonts w:ascii="GT Walsheim" w:hAnsi="GT Walsheim"/>
          </w:rPr>
          <w:t>erika@csmphilippines.com</w:t>
        </w:r>
      </w:hyperlink>
    </w:p>
    <w:p w14:paraId="6324790D"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9" w:history="1">
        <w:r w:rsidRPr="00003AB0">
          <w:rPr>
            <w:rStyle w:val="Hyperlink"/>
            <w:rFonts w:ascii="GT Walsheim" w:hAnsi="GT Walsheim"/>
          </w:rPr>
          <w:t>www.csmphilippines.com</w:t>
        </w:r>
      </w:hyperlink>
      <w:r w:rsidRPr="00003AB0">
        <w:rPr>
          <w:rFonts w:ascii="GT Walsheim" w:hAnsi="GT Walsheim"/>
        </w:rPr>
        <w:t xml:space="preserve"> </w:t>
      </w:r>
    </w:p>
    <w:p w14:paraId="5CD515B4" w14:textId="04240447" w:rsidR="00003AB0" w:rsidRDefault="00003AB0">
      <w:pPr>
        <w:rPr>
          <w:rFonts w:ascii="GT Walsheim" w:hAnsi="GT Walsheim" w:cs="Calibri"/>
        </w:rPr>
      </w:pPr>
      <w:r>
        <w:rPr>
          <w:rFonts w:ascii="GT Walsheim" w:hAnsi="GT Walsheim" w:cs="Calibri"/>
        </w:rPr>
        <w:br w:type="page"/>
      </w:r>
    </w:p>
    <w:p w14:paraId="74C4B9BC" w14:textId="77777777" w:rsidR="00C850C1" w:rsidRDefault="00C850C1" w:rsidP="00F321B8">
      <w:pPr>
        <w:jc w:val="both"/>
        <w:rPr>
          <w:rFonts w:ascii="GT Walsheim" w:hAnsi="GT Walsheim" w:cs="Calibri"/>
        </w:rPr>
      </w:pPr>
    </w:p>
    <w:p w14:paraId="40E46AA6" w14:textId="15DC3A33" w:rsidR="00C850C1" w:rsidRDefault="00C850C1" w:rsidP="00F321B8">
      <w:pPr>
        <w:jc w:val="both"/>
        <w:rPr>
          <w:rFonts w:ascii="GT Walsheim" w:hAnsi="GT Walsheim" w:cs="Calibri"/>
        </w:rPr>
      </w:pPr>
    </w:p>
    <w:p w14:paraId="3CB16C7A" w14:textId="77777777" w:rsidR="00C850C1" w:rsidRPr="00AB5D4B" w:rsidRDefault="00C850C1" w:rsidP="00F321B8">
      <w:pPr>
        <w:jc w:val="both"/>
        <w:rPr>
          <w:rFonts w:ascii="GT Walsheim" w:hAnsi="GT Walsheim" w:cs="Calibri"/>
        </w:rPr>
      </w:pPr>
    </w:p>
    <w:p w14:paraId="671CC519" w14:textId="16CB7B8F" w:rsidR="005042BB"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E. MURIO</w:t>
      </w:r>
    </w:p>
    <w:p w14:paraId="45DD3CC5" w14:textId="45F6BCE9" w:rsidR="00F47BA5" w:rsidRPr="00AB5D4B" w:rsidRDefault="002E67B6"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 xml:space="preserve">Heritage furniture maker E. </w:t>
      </w:r>
      <w:proofErr w:type="spellStart"/>
      <w:r w:rsidRPr="00AB5D4B">
        <w:rPr>
          <w:rFonts w:ascii="GT Walsheim" w:hAnsi="GT Walsheim" w:cs="Calibri"/>
        </w:rPr>
        <w:t>Murio</w:t>
      </w:r>
      <w:proofErr w:type="spellEnd"/>
      <w:r w:rsidRPr="00AB5D4B">
        <w:rPr>
          <w:rFonts w:ascii="GT Walsheim" w:hAnsi="GT Walsheim" w:cs="Calibri"/>
        </w:rPr>
        <w:t xml:space="preserve"> has produced over 40 years’ worth of </w:t>
      </w:r>
      <w:proofErr w:type="gramStart"/>
      <w:r w:rsidRPr="00AB5D4B">
        <w:rPr>
          <w:rFonts w:ascii="GT Walsheim" w:hAnsi="GT Walsheim" w:cs="Calibri"/>
        </w:rPr>
        <w:t>finely-crafted</w:t>
      </w:r>
      <w:proofErr w:type="gramEnd"/>
      <w:r w:rsidRPr="00AB5D4B">
        <w:rPr>
          <w:rFonts w:ascii="GT Walsheim" w:hAnsi="GT Walsheim" w:cs="Calibri"/>
        </w:rPr>
        <w:t xml:space="preserve"> furniture, home interiors</w:t>
      </w:r>
      <w:r w:rsidR="00D948A6" w:rsidRPr="00AB5D4B">
        <w:rPr>
          <w:rFonts w:ascii="GT Walsheim" w:hAnsi="GT Walsheim" w:cs="Calibri"/>
        </w:rPr>
        <w:t>,</w:t>
      </w:r>
      <w:r w:rsidRPr="00AB5D4B">
        <w:rPr>
          <w:rFonts w:ascii="GT Walsheim" w:hAnsi="GT Walsheim" w:cs="Calibri"/>
        </w:rPr>
        <w:t xml:space="preserve"> and accessories. Working with tropical woods, bamboo, rattan, and grass weaves, as well as metal and leather finishes, E. </w:t>
      </w:r>
      <w:proofErr w:type="spellStart"/>
      <w:r w:rsidRPr="00AB5D4B">
        <w:rPr>
          <w:rFonts w:ascii="GT Walsheim" w:hAnsi="GT Walsheim" w:cs="Calibri"/>
        </w:rPr>
        <w:t>Murio’s</w:t>
      </w:r>
      <w:proofErr w:type="spellEnd"/>
      <w:r w:rsidRPr="00AB5D4B">
        <w:rPr>
          <w:rFonts w:ascii="GT Walsheim" w:hAnsi="GT Walsheim" w:cs="Calibri"/>
        </w:rPr>
        <w:t xml:space="preserve"> timeless, tropical designs echo its Spanish and Asian roots. </w:t>
      </w:r>
    </w:p>
    <w:p w14:paraId="0E9DED1D" w14:textId="3F45FA65" w:rsidR="002E67B6" w:rsidRPr="00AB5D4B" w:rsidRDefault="002E67B6"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 xml:space="preserve">Infusing fresh ideas and </w:t>
      </w:r>
      <w:r w:rsidR="00F47BA5" w:rsidRPr="00AB5D4B">
        <w:rPr>
          <w:rFonts w:ascii="GT Walsheim" w:hAnsi="GT Walsheim" w:cs="Calibri"/>
        </w:rPr>
        <w:t>inventive</w:t>
      </w:r>
      <w:r w:rsidRPr="00AB5D4B">
        <w:rPr>
          <w:rFonts w:ascii="GT Walsheim" w:hAnsi="GT Walsheim" w:cs="Calibri"/>
        </w:rPr>
        <w:t xml:space="preserve"> designs to their traditional pieces is creative dire</w:t>
      </w:r>
      <w:r w:rsidR="00F47BA5" w:rsidRPr="00AB5D4B">
        <w:rPr>
          <w:rFonts w:ascii="GT Walsheim" w:hAnsi="GT Walsheim" w:cs="Calibri"/>
        </w:rPr>
        <w:t>ctor Tisha de Borja-Samson. A</w:t>
      </w:r>
      <w:r w:rsidRPr="00AB5D4B">
        <w:rPr>
          <w:rFonts w:ascii="GT Walsheim" w:hAnsi="GT Walsheim" w:cs="Calibri"/>
        </w:rPr>
        <w:t>n architect and interior designer</w:t>
      </w:r>
      <w:r w:rsidR="00F47BA5" w:rsidRPr="00AB5D4B">
        <w:rPr>
          <w:rFonts w:ascii="GT Walsheim" w:hAnsi="GT Walsheim" w:cs="Calibri"/>
        </w:rPr>
        <w:t xml:space="preserve"> by training</w:t>
      </w:r>
      <w:r w:rsidRPr="00AB5D4B">
        <w:rPr>
          <w:rFonts w:ascii="GT Walsheim" w:hAnsi="GT Walsheim" w:cs="Calibri"/>
        </w:rPr>
        <w:t xml:space="preserve">, her </w:t>
      </w:r>
      <w:r w:rsidR="00A24E5B" w:rsidRPr="00AB5D4B">
        <w:rPr>
          <w:rFonts w:ascii="GT Walsheim" w:hAnsi="GT Walsheim" w:cs="Calibri"/>
        </w:rPr>
        <w:t>proficiency</w:t>
      </w:r>
      <w:r w:rsidRPr="00AB5D4B">
        <w:rPr>
          <w:rFonts w:ascii="GT Walsheim" w:hAnsi="GT Walsheim" w:cs="Calibri"/>
        </w:rPr>
        <w:t xml:space="preserve"> in </w:t>
      </w:r>
      <w:r w:rsidR="00F47BA5" w:rsidRPr="00AB5D4B">
        <w:rPr>
          <w:rFonts w:ascii="GT Walsheim" w:hAnsi="GT Walsheim" w:cs="Calibri"/>
        </w:rPr>
        <w:t>both</w:t>
      </w:r>
      <w:r w:rsidRPr="00AB5D4B">
        <w:rPr>
          <w:rFonts w:ascii="GT Walsheim" w:hAnsi="GT Walsheim" w:cs="Calibri"/>
        </w:rPr>
        <w:t xml:space="preserve"> field</w:t>
      </w:r>
      <w:r w:rsidR="00F47BA5" w:rsidRPr="00AB5D4B">
        <w:rPr>
          <w:rFonts w:ascii="GT Walsheim" w:hAnsi="GT Walsheim" w:cs="Calibri"/>
        </w:rPr>
        <w:t>s</w:t>
      </w:r>
      <w:r w:rsidRPr="00AB5D4B">
        <w:rPr>
          <w:rFonts w:ascii="GT Walsheim" w:hAnsi="GT Walsheim" w:cs="Calibri"/>
        </w:rPr>
        <w:t xml:space="preserve"> bring new designs, tech</w:t>
      </w:r>
      <w:r w:rsidR="00F47BA5" w:rsidRPr="00AB5D4B">
        <w:rPr>
          <w:rFonts w:ascii="GT Walsheim" w:hAnsi="GT Walsheim" w:cs="Calibri"/>
        </w:rPr>
        <w:t xml:space="preserve">niques, and concepts </w:t>
      </w:r>
      <w:r w:rsidR="00D948A6" w:rsidRPr="00AB5D4B">
        <w:rPr>
          <w:rFonts w:ascii="GT Walsheim" w:hAnsi="GT Walsheim" w:cs="Calibri"/>
        </w:rPr>
        <w:t xml:space="preserve">to the brand, </w:t>
      </w:r>
      <w:r w:rsidR="00F47BA5" w:rsidRPr="00AB5D4B">
        <w:rPr>
          <w:rFonts w:ascii="GT Walsheim" w:hAnsi="GT Walsheim" w:cs="Calibri"/>
        </w:rPr>
        <w:t xml:space="preserve">all while featuring the natural and local materials E. </w:t>
      </w:r>
      <w:proofErr w:type="spellStart"/>
      <w:r w:rsidR="00F47BA5" w:rsidRPr="00AB5D4B">
        <w:rPr>
          <w:rFonts w:ascii="GT Walsheim" w:hAnsi="GT Walsheim" w:cs="Calibri"/>
        </w:rPr>
        <w:t>Murio</w:t>
      </w:r>
      <w:proofErr w:type="spellEnd"/>
      <w:r w:rsidR="00F47BA5" w:rsidRPr="00AB5D4B">
        <w:rPr>
          <w:rFonts w:ascii="GT Walsheim" w:hAnsi="GT Walsheim" w:cs="Calibri"/>
        </w:rPr>
        <w:t xml:space="preserve"> specializes in.</w:t>
      </w:r>
    </w:p>
    <w:p w14:paraId="03884CA3" w14:textId="0D82979D" w:rsidR="00003AB0" w:rsidRDefault="00F47BA5"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 xml:space="preserve">From larger furniture like wardrobes and media cabinets, to </w:t>
      </w:r>
      <w:proofErr w:type="gramStart"/>
      <w:r w:rsidRPr="00AB5D4B">
        <w:rPr>
          <w:rFonts w:ascii="GT Walsheim" w:hAnsi="GT Walsheim" w:cs="Calibri"/>
        </w:rPr>
        <w:t>every</w:t>
      </w:r>
      <w:r w:rsidR="00D948A6" w:rsidRPr="00AB5D4B">
        <w:rPr>
          <w:rFonts w:ascii="GT Walsheim" w:hAnsi="GT Walsheim" w:cs="Calibri"/>
        </w:rPr>
        <w:t xml:space="preserve"> </w:t>
      </w:r>
      <w:r w:rsidRPr="00AB5D4B">
        <w:rPr>
          <w:rFonts w:ascii="GT Walsheim" w:hAnsi="GT Walsheim" w:cs="Calibri"/>
        </w:rPr>
        <w:t>day</w:t>
      </w:r>
      <w:proofErr w:type="gramEnd"/>
      <w:r w:rsidRPr="00AB5D4B">
        <w:rPr>
          <w:rFonts w:ascii="GT Walsheim" w:hAnsi="GT Walsheim" w:cs="Calibri"/>
        </w:rPr>
        <w:t xml:space="preserve"> pieces like chairs and desks, to accessories like towel </w:t>
      </w:r>
      <w:r w:rsidR="00BE592A" w:rsidRPr="00AB5D4B">
        <w:rPr>
          <w:rFonts w:ascii="GT Walsheim" w:hAnsi="GT Walsheim" w:cs="Calibri"/>
        </w:rPr>
        <w:t xml:space="preserve">racks, dog houses, and even chopstick rests, E. </w:t>
      </w:r>
      <w:proofErr w:type="spellStart"/>
      <w:r w:rsidR="00BE592A" w:rsidRPr="00AB5D4B">
        <w:rPr>
          <w:rFonts w:ascii="GT Walsheim" w:hAnsi="GT Walsheim" w:cs="Calibri"/>
        </w:rPr>
        <w:t>Murio’s</w:t>
      </w:r>
      <w:proofErr w:type="spellEnd"/>
      <w:r w:rsidR="00BE592A" w:rsidRPr="00AB5D4B">
        <w:rPr>
          <w:rFonts w:ascii="GT Walsheim" w:hAnsi="GT Walsheim" w:cs="Calibri"/>
        </w:rPr>
        <w:t xml:space="preserve"> wide range of </w:t>
      </w:r>
      <w:r w:rsidR="00847B93" w:rsidRPr="00AB5D4B">
        <w:rPr>
          <w:rFonts w:ascii="GT Walsheim" w:hAnsi="GT Walsheim" w:cs="Calibri"/>
        </w:rPr>
        <w:t>designs</w:t>
      </w:r>
      <w:r w:rsidR="00BE592A" w:rsidRPr="00AB5D4B">
        <w:rPr>
          <w:rFonts w:ascii="GT Walsheim" w:hAnsi="GT Walsheim" w:cs="Calibri"/>
        </w:rPr>
        <w:t xml:space="preserve"> </w:t>
      </w:r>
      <w:r w:rsidR="00847B93" w:rsidRPr="00AB5D4B">
        <w:rPr>
          <w:rFonts w:ascii="GT Walsheim" w:hAnsi="GT Walsheim" w:cs="Calibri"/>
        </w:rPr>
        <w:t>al</w:t>
      </w:r>
      <w:r w:rsidR="00FD103E" w:rsidRPr="00AB5D4B">
        <w:rPr>
          <w:rFonts w:ascii="GT Walsheim" w:hAnsi="GT Walsheim" w:cs="Calibri"/>
        </w:rPr>
        <w:t xml:space="preserve">l have that signature artisanal—yet </w:t>
      </w:r>
      <w:r w:rsidR="00E92F24" w:rsidRPr="00AB5D4B">
        <w:rPr>
          <w:rFonts w:ascii="GT Walsheim" w:hAnsi="GT Walsheim" w:cs="Calibri"/>
        </w:rPr>
        <w:t>inventive</w:t>
      </w:r>
      <w:r w:rsidR="00FD103E" w:rsidRPr="00AB5D4B">
        <w:rPr>
          <w:rFonts w:ascii="GT Walsheim" w:hAnsi="GT Walsheim" w:cs="Calibri"/>
        </w:rPr>
        <w:t>—</w:t>
      </w:r>
      <w:r w:rsidR="00847B93" w:rsidRPr="00AB5D4B">
        <w:rPr>
          <w:rFonts w:ascii="GT Walsheim" w:hAnsi="GT Walsheim" w:cs="Calibri"/>
        </w:rPr>
        <w:t>finely-crafted feel.</w:t>
      </w:r>
    </w:p>
    <w:p w14:paraId="65FF0CBE" w14:textId="77777777" w:rsidR="00003AB0" w:rsidRDefault="00003AB0" w:rsidP="00F321B8">
      <w:pPr>
        <w:widowControl w:val="0"/>
        <w:autoSpaceDE w:val="0"/>
        <w:autoSpaceDN w:val="0"/>
        <w:adjustRightInd w:val="0"/>
        <w:spacing w:after="240"/>
        <w:jc w:val="both"/>
        <w:rPr>
          <w:rFonts w:ascii="GT Walsheim" w:hAnsi="GT Walsheim" w:cs="Calibri"/>
        </w:rPr>
      </w:pPr>
    </w:p>
    <w:p w14:paraId="26620674" w14:textId="77777777" w:rsidR="00003AB0" w:rsidRPr="00003AB0" w:rsidRDefault="00003AB0" w:rsidP="00003AB0">
      <w:pPr>
        <w:pStyle w:val="NoSpacing"/>
        <w:rPr>
          <w:rFonts w:ascii="GT Walsheim" w:hAnsi="GT Walsheim"/>
        </w:rPr>
      </w:pPr>
      <w:r w:rsidRPr="00003AB0">
        <w:rPr>
          <w:rFonts w:ascii="GT Walsheim" w:hAnsi="GT Walsheim"/>
        </w:rPr>
        <w:t>E. MURIO</w:t>
      </w:r>
    </w:p>
    <w:p w14:paraId="199E5A53" w14:textId="77777777" w:rsidR="00003AB0" w:rsidRPr="00003AB0" w:rsidRDefault="00003AB0" w:rsidP="00003AB0">
      <w:pPr>
        <w:pStyle w:val="NoSpacing"/>
        <w:rPr>
          <w:rFonts w:ascii="GT Walsheim" w:hAnsi="GT Walsheim"/>
          <w:i/>
          <w:iCs/>
        </w:rPr>
      </w:pPr>
      <w:proofErr w:type="spellStart"/>
      <w:r w:rsidRPr="00003AB0">
        <w:rPr>
          <w:rFonts w:ascii="GT Walsheim" w:hAnsi="GT Walsheim"/>
          <w:i/>
          <w:iCs/>
        </w:rPr>
        <w:t>Chiqui</w:t>
      </w:r>
      <w:proofErr w:type="spellEnd"/>
      <w:r w:rsidRPr="00003AB0">
        <w:rPr>
          <w:rFonts w:ascii="GT Walsheim" w:hAnsi="GT Walsheim"/>
          <w:i/>
          <w:iCs/>
        </w:rPr>
        <w:t xml:space="preserve"> Salome </w:t>
      </w:r>
      <w:proofErr w:type="spellStart"/>
      <w:r w:rsidRPr="00003AB0">
        <w:rPr>
          <w:rFonts w:ascii="GT Walsheim" w:hAnsi="GT Walsheim"/>
          <w:i/>
          <w:iCs/>
        </w:rPr>
        <w:t>Carillo</w:t>
      </w:r>
      <w:proofErr w:type="spellEnd"/>
      <w:r w:rsidRPr="00003AB0">
        <w:rPr>
          <w:rFonts w:ascii="GT Walsheim" w:hAnsi="GT Walsheim"/>
          <w:i/>
          <w:iCs/>
        </w:rPr>
        <w:t>, Assistant Designer</w:t>
      </w:r>
    </w:p>
    <w:p w14:paraId="6AFBCEE2" w14:textId="77777777" w:rsidR="00003AB0" w:rsidRPr="00003AB0" w:rsidRDefault="00003AB0" w:rsidP="00003AB0">
      <w:pPr>
        <w:pStyle w:val="NoSpacing"/>
        <w:rPr>
          <w:rFonts w:ascii="GT Walsheim" w:hAnsi="GT Walsheim"/>
        </w:rPr>
      </w:pPr>
      <w:r w:rsidRPr="00003AB0">
        <w:rPr>
          <w:rFonts w:ascii="GT Walsheim" w:hAnsi="GT Walsheim"/>
        </w:rPr>
        <w:t xml:space="preserve">Address: </w:t>
      </w:r>
      <w:proofErr w:type="spellStart"/>
      <w:r w:rsidRPr="00003AB0">
        <w:rPr>
          <w:rFonts w:ascii="GT Walsheim" w:hAnsi="GT Walsheim"/>
        </w:rPr>
        <w:t>Merville</w:t>
      </w:r>
      <w:proofErr w:type="spellEnd"/>
      <w:r w:rsidRPr="00003AB0">
        <w:rPr>
          <w:rFonts w:ascii="GT Walsheim" w:hAnsi="GT Walsheim"/>
        </w:rPr>
        <w:t xml:space="preserve"> Access Road, </w:t>
      </w:r>
      <w:proofErr w:type="spellStart"/>
      <w:r w:rsidRPr="00003AB0">
        <w:rPr>
          <w:rFonts w:ascii="GT Walsheim" w:hAnsi="GT Walsheim"/>
        </w:rPr>
        <w:t>Merville</w:t>
      </w:r>
      <w:proofErr w:type="spellEnd"/>
      <w:r w:rsidRPr="00003AB0">
        <w:rPr>
          <w:rFonts w:ascii="GT Walsheim" w:hAnsi="GT Walsheim"/>
        </w:rPr>
        <w:t>, Paranaque City, Philippines</w:t>
      </w:r>
    </w:p>
    <w:p w14:paraId="593C9ECC" w14:textId="77777777" w:rsidR="00003AB0" w:rsidRPr="00003AB0" w:rsidRDefault="00003AB0" w:rsidP="00003AB0">
      <w:pPr>
        <w:pStyle w:val="NoSpacing"/>
        <w:rPr>
          <w:rFonts w:ascii="GT Walsheim" w:hAnsi="GT Walsheim"/>
        </w:rPr>
      </w:pPr>
      <w:r w:rsidRPr="00003AB0">
        <w:rPr>
          <w:rFonts w:ascii="GT Walsheim" w:hAnsi="GT Walsheim"/>
        </w:rPr>
        <w:t>Tel: +632 7765491 to 7765492</w:t>
      </w:r>
    </w:p>
    <w:p w14:paraId="05A4EB21"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10" w:history="1">
        <w:r w:rsidRPr="00003AB0">
          <w:rPr>
            <w:rStyle w:val="Hyperlink"/>
            <w:rFonts w:ascii="GT Walsheim" w:hAnsi="GT Walsheim"/>
          </w:rPr>
          <w:t>emurio@emurio.com</w:t>
        </w:r>
      </w:hyperlink>
    </w:p>
    <w:p w14:paraId="22DCFD7F"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11" w:history="1">
        <w:r w:rsidRPr="00003AB0">
          <w:rPr>
            <w:rStyle w:val="Hyperlink"/>
            <w:rFonts w:ascii="GT Walsheim" w:hAnsi="GT Walsheim"/>
          </w:rPr>
          <w:t>www.emurio.com</w:t>
        </w:r>
      </w:hyperlink>
      <w:r w:rsidRPr="00003AB0">
        <w:rPr>
          <w:rFonts w:ascii="GT Walsheim" w:hAnsi="GT Walsheim"/>
        </w:rPr>
        <w:t xml:space="preserve"> </w:t>
      </w:r>
    </w:p>
    <w:p w14:paraId="16E228B0" w14:textId="77777777" w:rsidR="00003AB0" w:rsidRPr="00AB5D4B" w:rsidRDefault="00003AB0" w:rsidP="00F321B8">
      <w:pPr>
        <w:widowControl w:val="0"/>
        <w:autoSpaceDE w:val="0"/>
        <w:autoSpaceDN w:val="0"/>
        <w:adjustRightInd w:val="0"/>
        <w:spacing w:after="240"/>
        <w:jc w:val="both"/>
        <w:rPr>
          <w:rFonts w:ascii="GT Walsheim" w:hAnsi="GT Walsheim" w:cs="Calibri"/>
        </w:rPr>
      </w:pPr>
    </w:p>
    <w:p w14:paraId="738CC285" w14:textId="77777777" w:rsidR="00003AB0" w:rsidRDefault="00003AB0">
      <w:pPr>
        <w:rPr>
          <w:rFonts w:ascii="GT Walsheim" w:hAnsi="GT Walsheim" w:cs="Calibri"/>
        </w:rPr>
      </w:pPr>
      <w:r>
        <w:rPr>
          <w:rFonts w:ascii="GT Walsheim" w:hAnsi="GT Walsheim" w:cs="Calibri"/>
        </w:rPr>
        <w:br w:type="page"/>
      </w:r>
    </w:p>
    <w:p w14:paraId="399A258D"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221309BB"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3377318C" w14:textId="699F5F2C" w:rsidR="00AD636B" w:rsidRPr="00C850C1" w:rsidRDefault="00AD636B"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FINALI</w:t>
      </w:r>
    </w:p>
    <w:p w14:paraId="7EB486A5" w14:textId="17144CAF" w:rsidR="00AD636B" w:rsidRPr="00AB5D4B" w:rsidRDefault="00AD636B" w:rsidP="00F321B8">
      <w:pPr>
        <w:jc w:val="both"/>
        <w:rPr>
          <w:rFonts w:ascii="GT Walsheim" w:hAnsi="GT Walsheim" w:cs="Times"/>
        </w:rPr>
      </w:pPr>
      <w:r w:rsidRPr="00AB5D4B">
        <w:rPr>
          <w:rFonts w:ascii="GT Walsheim" w:hAnsi="GT Walsheim" w:cs="Times"/>
        </w:rPr>
        <w:t xml:space="preserve">Established in the southern province of Cebu in 1999, </w:t>
      </w:r>
      <w:proofErr w:type="spellStart"/>
      <w:r w:rsidRPr="00AB5D4B">
        <w:rPr>
          <w:rFonts w:ascii="GT Walsheim" w:hAnsi="GT Walsheim" w:cs="Times"/>
        </w:rPr>
        <w:t>Finali</w:t>
      </w:r>
      <w:proofErr w:type="spellEnd"/>
      <w:r w:rsidRPr="00AB5D4B">
        <w:rPr>
          <w:rFonts w:ascii="GT Walsheim" w:hAnsi="GT Walsheim" w:cs="Times"/>
        </w:rPr>
        <w:t xml:space="preserve"> Furniture and Home Accessories works both as manufacturer and designer. Crafting furniture and </w:t>
      </w:r>
      <w:r w:rsidR="005F13CC" w:rsidRPr="00AB5D4B">
        <w:rPr>
          <w:rFonts w:ascii="GT Walsheim" w:hAnsi="GT Walsheim" w:cs="Times"/>
        </w:rPr>
        <w:t xml:space="preserve">décor </w:t>
      </w:r>
      <w:r w:rsidRPr="00AB5D4B">
        <w:rPr>
          <w:rFonts w:ascii="GT Walsheim" w:hAnsi="GT Walsheim" w:cs="Times"/>
        </w:rPr>
        <w:t xml:space="preserve">made from </w:t>
      </w:r>
      <w:r w:rsidRPr="00AB5D4B">
        <w:rPr>
          <w:rFonts w:ascii="GT Walsheim" w:eastAsia="Times New Roman" w:hAnsi="GT Walsheim" w:cs="Arial"/>
          <w:color w:val="000000"/>
          <w:shd w:val="clear" w:color="auto" w:fill="FFFFFF"/>
        </w:rPr>
        <w:t>wood, rattan, abaca, res</w:t>
      </w:r>
      <w:r w:rsidR="00174FB6" w:rsidRPr="00AB5D4B">
        <w:rPr>
          <w:rFonts w:ascii="GT Walsheim" w:eastAsia="Times New Roman" w:hAnsi="GT Walsheim" w:cs="Arial"/>
          <w:color w:val="000000"/>
          <w:shd w:val="clear" w:color="auto" w:fill="FFFFFF"/>
        </w:rPr>
        <w:t xml:space="preserve">in, fiber, cast aluminum, stone, </w:t>
      </w:r>
      <w:r w:rsidRPr="00AB5D4B">
        <w:rPr>
          <w:rFonts w:ascii="GT Walsheim" w:eastAsia="Times New Roman" w:hAnsi="GT Walsheim" w:cs="Arial"/>
          <w:color w:val="000000"/>
          <w:shd w:val="clear" w:color="auto" w:fill="FFFFFF"/>
        </w:rPr>
        <w:t>and other natural indigenous materials present in the country</w:t>
      </w:r>
      <w:r w:rsidRPr="00AB5D4B">
        <w:rPr>
          <w:rFonts w:ascii="GT Walsheim" w:hAnsi="GT Walsheim" w:cs="Times"/>
        </w:rPr>
        <w:t>—and often combining several elements together—</w:t>
      </w:r>
      <w:proofErr w:type="spellStart"/>
      <w:r w:rsidRPr="00AB5D4B">
        <w:rPr>
          <w:rFonts w:ascii="GT Walsheim" w:hAnsi="GT Walsheim" w:cs="Times"/>
        </w:rPr>
        <w:t>Finali</w:t>
      </w:r>
      <w:proofErr w:type="spellEnd"/>
      <w:r w:rsidRPr="00AB5D4B">
        <w:rPr>
          <w:rFonts w:ascii="GT Walsheim" w:hAnsi="GT Walsheim" w:cs="Times"/>
        </w:rPr>
        <w:t xml:space="preserve"> features eye-catching details in their </w:t>
      </w:r>
      <w:r w:rsidR="00547B12" w:rsidRPr="00AB5D4B">
        <w:rPr>
          <w:rFonts w:ascii="GT Walsheim" w:hAnsi="GT Walsheim" w:cs="Times"/>
        </w:rPr>
        <w:t>thoughtful</w:t>
      </w:r>
      <w:r w:rsidRPr="00AB5D4B">
        <w:rPr>
          <w:rFonts w:ascii="GT Walsheim" w:hAnsi="GT Walsheim" w:cs="Times"/>
        </w:rPr>
        <w:t xml:space="preserve"> </w:t>
      </w:r>
      <w:r w:rsidR="00547B12" w:rsidRPr="00AB5D4B">
        <w:rPr>
          <w:rFonts w:ascii="GT Walsheim" w:hAnsi="GT Walsheim" w:cs="Times"/>
        </w:rPr>
        <w:t>designs</w:t>
      </w:r>
      <w:r w:rsidRPr="00AB5D4B">
        <w:rPr>
          <w:rFonts w:ascii="GT Walsheim" w:hAnsi="GT Walsheim" w:cs="Times"/>
        </w:rPr>
        <w:t>.</w:t>
      </w:r>
    </w:p>
    <w:p w14:paraId="68804AC3" w14:textId="77777777" w:rsidR="00C637F1" w:rsidRPr="00AB5D4B" w:rsidRDefault="00C637F1" w:rsidP="00F321B8">
      <w:pPr>
        <w:jc w:val="both"/>
        <w:rPr>
          <w:rFonts w:ascii="GT Walsheim" w:hAnsi="GT Walsheim" w:cs="Times"/>
        </w:rPr>
      </w:pPr>
    </w:p>
    <w:p w14:paraId="1CC10E28" w14:textId="38DECA20" w:rsidR="00C637F1" w:rsidRPr="00AB5D4B" w:rsidRDefault="00C637F1" w:rsidP="00F321B8">
      <w:pPr>
        <w:jc w:val="both"/>
        <w:rPr>
          <w:rFonts w:ascii="GT Walsheim" w:hAnsi="GT Walsheim" w:cs="Times"/>
        </w:rPr>
      </w:pPr>
      <w:r w:rsidRPr="00AB5D4B">
        <w:rPr>
          <w:rFonts w:ascii="GT Walsheim" w:hAnsi="GT Walsheim" w:cs="Times"/>
        </w:rPr>
        <w:t xml:space="preserve">Often inspired by nature and the sea, </w:t>
      </w:r>
      <w:proofErr w:type="spellStart"/>
      <w:r w:rsidRPr="00AB5D4B">
        <w:rPr>
          <w:rFonts w:ascii="GT Walsheim" w:hAnsi="GT Walsheim" w:cs="Times"/>
        </w:rPr>
        <w:t>Finali’s</w:t>
      </w:r>
      <w:proofErr w:type="spellEnd"/>
      <w:r w:rsidRPr="00AB5D4B">
        <w:rPr>
          <w:rFonts w:ascii="GT Walsheim" w:hAnsi="GT Walsheim" w:cs="Times"/>
        </w:rPr>
        <w:t xml:space="preserve"> </w:t>
      </w:r>
      <w:r w:rsidR="00300EE3" w:rsidRPr="00AB5D4B">
        <w:rPr>
          <w:rFonts w:ascii="GT Walsheim" w:hAnsi="GT Walsheim" w:cs="Times"/>
        </w:rPr>
        <w:t>creations</w:t>
      </w:r>
      <w:r w:rsidRPr="00AB5D4B">
        <w:rPr>
          <w:rFonts w:ascii="GT Walsheim" w:hAnsi="GT Walsheim" w:cs="Times"/>
        </w:rPr>
        <w:t xml:space="preserve"> echo the curves of waves </w:t>
      </w:r>
      <w:r w:rsidR="00193C4C" w:rsidRPr="00AB5D4B">
        <w:rPr>
          <w:rFonts w:ascii="GT Walsheim" w:hAnsi="GT Walsheim" w:cs="Times"/>
        </w:rPr>
        <w:t xml:space="preserve">in their accent chairs, while their decorative elements </w:t>
      </w:r>
      <w:r w:rsidR="00A13401" w:rsidRPr="00AB5D4B">
        <w:rPr>
          <w:rFonts w:ascii="GT Walsheim" w:hAnsi="GT Walsheim" w:cs="Times"/>
        </w:rPr>
        <w:t>replicate</w:t>
      </w:r>
      <w:r w:rsidR="00193C4C" w:rsidRPr="00AB5D4B">
        <w:rPr>
          <w:rFonts w:ascii="GT Walsheim" w:hAnsi="GT Walsheim" w:cs="Times"/>
        </w:rPr>
        <w:t xml:space="preserve"> the shapes of nature’s flora and fauna.</w:t>
      </w:r>
    </w:p>
    <w:p w14:paraId="38A1B0C6" w14:textId="77777777" w:rsidR="009D7980" w:rsidRPr="00AB5D4B" w:rsidRDefault="009D7980" w:rsidP="00F321B8">
      <w:pPr>
        <w:jc w:val="both"/>
        <w:rPr>
          <w:rFonts w:ascii="GT Walsheim" w:hAnsi="GT Walsheim" w:cs="Times"/>
        </w:rPr>
      </w:pPr>
    </w:p>
    <w:p w14:paraId="60617B9B" w14:textId="0C43E7EE" w:rsidR="009D7980" w:rsidRPr="00AB5D4B" w:rsidRDefault="009D7980" w:rsidP="00F321B8">
      <w:pPr>
        <w:jc w:val="both"/>
        <w:rPr>
          <w:rFonts w:ascii="GT Walsheim" w:eastAsia="Times New Roman" w:hAnsi="GT Walsheim"/>
        </w:rPr>
      </w:pPr>
      <w:r w:rsidRPr="00AB5D4B">
        <w:rPr>
          <w:rFonts w:ascii="GT Walsheim" w:hAnsi="GT Walsheim" w:cs="Times"/>
        </w:rPr>
        <w:t>An example of the brand’</w:t>
      </w:r>
      <w:r w:rsidR="00A24E5B" w:rsidRPr="00AB5D4B">
        <w:rPr>
          <w:rFonts w:ascii="GT Walsheim" w:hAnsi="GT Walsheim" w:cs="Times"/>
        </w:rPr>
        <w:t>s</w:t>
      </w:r>
      <w:r w:rsidR="00D45116" w:rsidRPr="00AB5D4B">
        <w:rPr>
          <w:rFonts w:ascii="GT Walsheim" w:hAnsi="GT Walsheim" w:cs="Times"/>
        </w:rPr>
        <w:t xml:space="preserve"> innovative design</w:t>
      </w:r>
      <w:r w:rsidR="00A24E5B" w:rsidRPr="00AB5D4B">
        <w:rPr>
          <w:rFonts w:ascii="GT Walsheim" w:hAnsi="GT Walsheim" w:cs="Times"/>
        </w:rPr>
        <w:t>s</w:t>
      </w:r>
      <w:r w:rsidR="00D45116" w:rsidRPr="00AB5D4B">
        <w:rPr>
          <w:rFonts w:ascii="GT Walsheim" w:hAnsi="GT Walsheim" w:cs="Times"/>
        </w:rPr>
        <w:t xml:space="preserve"> </w:t>
      </w:r>
      <w:r w:rsidR="00C060D5" w:rsidRPr="00AB5D4B">
        <w:rPr>
          <w:rFonts w:ascii="GT Walsheim" w:hAnsi="GT Walsheim" w:cs="Times"/>
        </w:rPr>
        <w:t>is the Largo chair. D</w:t>
      </w:r>
      <w:r w:rsidRPr="00AB5D4B">
        <w:rPr>
          <w:rFonts w:ascii="GT Walsheim" w:hAnsi="GT Walsheim" w:cs="Times"/>
        </w:rPr>
        <w:t>esigned by Ang</w:t>
      </w:r>
      <w:r w:rsidR="005F736B" w:rsidRPr="00AB5D4B">
        <w:rPr>
          <w:rFonts w:ascii="GT Walsheim" w:hAnsi="GT Walsheim" w:cs="Times"/>
        </w:rPr>
        <w:t>elo</w:t>
      </w:r>
      <w:r w:rsidRPr="00AB5D4B">
        <w:rPr>
          <w:rFonts w:ascii="GT Walsheim" w:hAnsi="GT Walsheim" w:cs="Times"/>
        </w:rPr>
        <w:t xml:space="preserve"> </w:t>
      </w:r>
      <w:proofErr w:type="spellStart"/>
      <w:r w:rsidRPr="00AB5D4B">
        <w:rPr>
          <w:rFonts w:ascii="GT Walsheim" w:hAnsi="GT Walsheim" w:cs="Times"/>
        </w:rPr>
        <w:t>Cadungog</w:t>
      </w:r>
      <w:proofErr w:type="spellEnd"/>
      <w:r w:rsidRPr="00AB5D4B">
        <w:rPr>
          <w:rFonts w:ascii="GT Walsheim" w:hAnsi="GT Walsheim" w:cs="Times"/>
        </w:rPr>
        <w:t xml:space="preserve">, </w:t>
      </w:r>
      <w:r w:rsidR="00C060D5" w:rsidRPr="00AB5D4B">
        <w:rPr>
          <w:rFonts w:ascii="GT Walsheim" w:hAnsi="GT Walsheim" w:cs="Times"/>
        </w:rPr>
        <w:t xml:space="preserve">the </w:t>
      </w:r>
      <w:r w:rsidR="00D45116" w:rsidRPr="00AB5D4B">
        <w:rPr>
          <w:rFonts w:ascii="GT Walsheim" w:hAnsi="GT Walsheim" w:cs="Times"/>
        </w:rPr>
        <w:t>piece</w:t>
      </w:r>
      <w:r w:rsidR="00C060D5" w:rsidRPr="00AB5D4B">
        <w:rPr>
          <w:rFonts w:ascii="GT Walsheim" w:hAnsi="GT Walsheim" w:cs="Times"/>
        </w:rPr>
        <w:t xml:space="preserve"> </w:t>
      </w:r>
      <w:r w:rsidRPr="00AB5D4B">
        <w:rPr>
          <w:rFonts w:ascii="GT Walsheim" w:hAnsi="GT Walsheim" w:cs="Times"/>
        </w:rPr>
        <w:t>won the Katha Award for Best Product Design for Furniture</w:t>
      </w:r>
      <w:r w:rsidR="00925609" w:rsidRPr="00AB5D4B">
        <w:rPr>
          <w:rFonts w:ascii="GT Walsheim" w:hAnsi="GT Walsheim" w:cs="Times"/>
        </w:rPr>
        <w:t xml:space="preserve"> in 2017</w:t>
      </w:r>
      <w:r w:rsidRPr="00AB5D4B">
        <w:rPr>
          <w:rFonts w:ascii="GT Walsheim" w:hAnsi="GT Walsheim" w:cs="Times"/>
        </w:rPr>
        <w:t xml:space="preserve">. </w:t>
      </w:r>
      <w:r w:rsidR="00C060D5" w:rsidRPr="00AB5D4B">
        <w:rPr>
          <w:rFonts w:ascii="GT Walsheim" w:hAnsi="GT Walsheim" w:cs="Times"/>
        </w:rPr>
        <w:t xml:space="preserve">Minimalist, yet striking, the statement-making piece </w:t>
      </w:r>
      <w:r w:rsidR="003326B0" w:rsidRPr="00AB5D4B">
        <w:rPr>
          <w:rFonts w:ascii="GT Walsheim" w:hAnsi="GT Walsheim" w:cs="Times"/>
        </w:rPr>
        <w:t>made with</w:t>
      </w:r>
      <w:r w:rsidR="00C060D5" w:rsidRPr="00AB5D4B">
        <w:rPr>
          <w:rFonts w:ascii="GT Walsheim" w:hAnsi="GT Walsheim" w:cs="Times"/>
        </w:rPr>
        <w:t xml:space="preserve"> metal-framed rattan twisted into loops.</w:t>
      </w:r>
    </w:p>
    <w:p w14:paraId="50D6D559" w14:textId="77777777" w:rsidR="009D7980" w:rsidRPr="00AB5D4B" w:rsidRDefault="009D7980" w:rsidP="00F321B8">
      <w:pPr>
        <w:jc w:val="both"/>
        <w:rPr>
          <w:rFonts w:ascii="GT Walsheim" w:eastAsia="Times New Roman" w:hAnsi="GT Walsheim"/>
        </w:rPr>
      </w:pPr>
    </w:p>
    <w:p w14:paraId="01A0D544" w14:textId="77777777" w:rsidR="00003AB0" w:rsidRPr="00003AB0" w:rsidRDefault="00003AB0" w:rsidP="00003AB0">
      <w:pPr>
        <w:pStyle w:val="NoSpacing"/>
        <w:rPr>
          <w:rFonts w:ascii="GT Walsheim" w:hAnsi="GT Walsheim"/>
        </w:rPr>
      </w:pPr>
      <w:r w:rsidRPr="00003AB0">
        <w:rPr>
          <w:rFonts w:ascii="GT Walsheim" w:hAnsi="GT Walsheim"/>
        </w:rPr>
        <w:t>FINALI</w:t>
      </w:r>
    </w:p>
    <w:p w14:paraId="122236B9" w14:textId="77777777" w:rsidR="00003AB0" w:rsidRPr="00003AB0" w:rsidRDefault="00003AB0" w:rsidP="00003AB0">
      <w:pPr>
        <w:pStyle w:val="NoSpacing"/>
        <w:rPr>
          <w:rFonts w:ascii="GT Walsheim" w:hAnsi="GT Walsheim"/>
          <w:i/>
          <w:iCs/>
        </w:rPr>
      </w:pPr>
      <w:r w:rsidRPr="00003AB0">
        <w:rPr>
          <w:rFonts w:ascii="GT Walsheim" w:hAnsi="GT Walsheim"/>
          <w:i/>
          <w:iCs/>
        </w:rPr>
        <w:t>Ronaldo Salazar, Manager</w:t>
      </w:r>
    </w:p>
    <w:p w14:paraId="459A0058" w14:textId="77777777" w:rsidR="00003AB0" w:rsidRPr="00003AB0" w:rsidRDefault="00003AB0" w:rsidP="00003AB0">
      <w:pPr>
        <w:pStyle w:val="NoSpacing"/>
        <w:rPr>
          <w:rFonts w:ascii="GT Walsheim" w:hAnsi="GT Walsheim"/>
        </w:rPr>
      </w:pPr>
      <w:r w:rsidRPr="00003AB0">
        <w:rPr>
          <w:rFonts w:ascii="GT Walsheim" w:hAnsi="GT Walsheim"/>
        </w:rPr>
        <w:t xml:space="preserve">Address: Zone 7 Birds of Paradise, Riverside </w:t>
      </w:r>
      <w:proofErr w:type="spellStart"/>
      <w:r w:rsidRPr="00003AB0">
        <w:rPr>
          <w:rFonts w:ascii="GT Walsheim" w:hAnsi="GT Walsheim"/>
        </w:rPr>
        <w:t>Canduman</w:t>
      </w:r>
      <w:proofErr w:type="spellEnd"/>
      <w:r w:rsidRPr="00003AB0">
        <w:rPr>
          <w:rFonts w:ascii="GT Walsheim" w:hAnsi="GT Walsheim"/>
        </w:rPr>
        <w:t>, Mandaue City Cebu, Philippines</w:t>
      </w:r>
    </w:p>
    <w:p w14:paraId="400C0A98" w14:textId="77777777" w:rsidR="00003AB0" w:rsidRPr="00003AB0" w:rsidRDefault="00003AB0" w:rsidP="00003AB0">
      <w:pPr>
        <w:pStyle w:val="NoSpacing"/>
        <w:rPr>
          <w:rFonts w:ascii="GT Walsheim" w:hAnsi="GT Walsheim"/>
        </w:rPr>
      </w:pPr>
      <w:r w:rsidRPr="00003AB0">
        <w:rPr>
          <w:rFonts w:ascii="GT Walsheim" w:hAnsi="GT Walsheim"/>
        </w:rPr>
        <w:t>Tel: +6332 2364706</w:t>
      </w:r>
    </w:p>
    <w:p w14:paraId="28FF4A7A"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12" w:history="1">
        <w:r w:rsidRPr="00003AB0">
          <w:rPr>
            <w:rStyle w:val="Hyperlink"/>
            <w:rFonts w:ascii="GT Walsheim" w:hAnsi="GT Walsheim"/>
          </w:rPr>
          <w:t>info.finali@gmail.com</w:t>
        </w:r>
      </w:hyperlink>
      <w:r w:rsidRPr="00003AB0">
        <w:rPr>
          <w:rFonts w:ascii="GT Walsheim" w:hAnsi="GT Walsheim"/>
        </w:rPr>
        <w:t xml:space="preserve"> </w:t>
      </w:r>
    </w:p>
    <w:p w14:paraId="64D8FB51"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13" w:history="1">
        <w:r w:rsidRPr="00003AB0">
          <w:rPr>
            <w:rStyle w:val="Hyperlink"/>
            <w:rFonts w:ascii="GT Walsheim" w:hAnsi="GT Walsheim"/>
          </w:rPr>
          <w:t>www.finalifurniture.ph</w:t>
        </w:r>
      </w:hyperlink>
      <w:r w:rsidRPr="00003AB0">
        <w:rPr>
          <w:rFonts w:ascii="GT Walsheim" w:hAnsi="GT Walsheim"/>
        </w:rPr>
        <w:t xml:space="preserve"> </w:t>
      </w:r>
    </w:p>
    <w:p w14:paraId="4C3C755C" w14:textId="7D9B55C4" w:rsidR="00CC5461" w:rsidRDefault="00CC5461" w:rsidP="00F321B8">
      <w:pPr>
        <w:widowControl w:val="0"/>
        <w:autoSpaceDE w:val="0"/>
        <w:autoSpaceDN w:val="0"/>
        <w:adjustRightInd w:val="0"/>
        <w:spacing w:after="240"/>
        <w:jc w:val="both"/>
        <w:rPr>
          <w:rFonts w:ascii="GT Walsheim" w:hAnsi="GT Walsheim" w:cs="Calibri"/>
          <w:color w:val="1D1D1D"/>
        </w:rPr>
      </w:pPr>
    </w:p>
    <w:p w14:paraId="4B362B0D" w14:textId="2E48608D" w:rsidR="00003AB0" w:rsidRDefault="00003AB0">
      <w:pPr>
        <w:rPr>
          <w:rFonts w:ascii="GT Walsheim" w:hAnsi="GT Walsheim" w:cs="Calibri"/>
          <w:color w:val="1D1D1D"/>
        </w:rPr>
      </w:pPr>
      <w:r>
        <w:rPr>
          <w:rFonts w:ascii="GT Walsheim" w:hAnsi="GT Walsheim" w:cs="Calibri"/>
          <w:color w:val="1D1D1D"/>
        </w:rPr>
        <w:br w:type="page"/>
      </w:r>
    </w:p>
    <w:p w14:paraId="02175797" w14:textId="5487FB78" w:rsidR="00C850C1" w:rsidRDefault="00C850C1" w:rsidP="00F321B8">
      <w:pPr>
        <w:widowControl w:val="0"/>
        <w:autoSpaceDE w:val="0"/>
        <w:autoSpaceDN w:val="0"/>
        <w:adjustRightInd w:val="0"/>
        <w:spacing w:after="240"/>
        <w:jc w:val="both"/>
        <w:rPr>
          <w:rFonts w:ascii="GT Walsheim" w:hAnsi="GT Walsheim" w:cs="Calibri"/>
          <w:color w:val="1D1D1D"/>
        </w:rPr>
      </w:pPr>
    </w:p>
    <w:p w14:paraId="7FC70C99" w14:textId="77777777" w:rsidR="00C850C1" w:rsidRPr="00AB5D4B" w:rsidRDefault="00C850C1" w:rsidP="00F321B8">
      <w:pPr>
        <w:widowControl w:val="0"/>
        <w:autoSpaceDE w:val="0"/>
        <w:autoSpaceDN w:val="0"/>
        <w:adjustRightInd w:val="0"/>
        <w:spacing w:after="240"/>
        <w:jc w:val="both"/>
        <w:rPr>
          <w:rFonts w:ascii="GT Walsheim" w:hAnsi="GT Walsheim" w:cs="Calibri"/>
          <w:color w:val="1D1D1D"/>
        </w:rPr>
      </w:pPr>
    </w:p>
    <w:p w14:paraId="498825E9" w14:textId="37BEFEA5" w:rsidR="001376AA"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HALOHALO</w:t>
      </w:r>
    </w:p>
    <w:p w14:paraId="613A913A" w14:textId="77777777" w:rsidR="00F95F4D" w:rsidRPr="00AB5D4B" w:rsidRDefault="00F95F4D"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 xml:space="preserve">Founded in 2013 by brother and sister team Rocco and Cara </w:t>
      </w:r>
      <w:proofErr w:type="spellStart"/>
      <w:r w:rsidRPr="00AB5D4B">
        <w:rPr>
          <w:rFonts w:ascii="GT Walsheim" w:hAnsi="GT Walsheim" w:cs="Calibri"/>
        </w:rPr>
        <w:t>Sumabat</w:t>
      </w:r>
      <w:proofErr w:type="spellEnd"/>
      <w:r w:rsidRPr="00AB5D4B">
        <w:rPr>
          <w:rFonts w:ascii="GT Walsheim" w:hAnsi="GT Walsheim" w:cs="Calibri"/>
        </w:rPr>
        <w:t xml:space="preserve">, </w:t>
      </w:r>
      <w:proofErr w:type="spellStart"/>
      <w:r w:rsidRPr="00AB5D4B">
        <w:rPr>
          <w:rFonts w:ascii="GT Walsheim" w:hAnsi="GT Walsheim" w:cs="Calibri"/>
        </w:rPr>
        <w:t>HaloHalo</w:t>
      </w:r>
      <w:proofErr w:type="spellEnd"/>
      <w:r w:rsidRPr="00AB5D4B">
        <w:rPr>
          <w:rFonts w:ascii="GT Walsheim" w:hAnsi="GT Walsheim" w:cs="Calibri"/>
        </w:rPr>
        <w:t xml:space="preserve"> is a lifestyle brand based in Manila. Much like the local delicacy it is named after, </w:t>
      </w:r>
      <w:proofErr w:type="spellStart"/>
      <w:r w:rsidRPr="00AB5D4B">
        <w:rPr>
          <w:rFonts w:ascii="GT Walsheim" w:hAnsi="GT Walsheim" w:cs="Calibri"/>
        </w:rPr>
        <w:t>HaloHalo</w:t>
      </w:r>
      <w:proofErr w:type="spellEnd"/>
      <w:r w:rsidRPr="00AB5D4B">
        <w:rPr>
          <w:rFonts w:ascii="GT Walsheim" w:hAnsi="GT Walsheim" w:cs="Calibri"/>
        </w:rPr>
        <w:t xml:space="preserve"> is a mishmash of handbags and home accessories made with various materials and unlikely combinations. </w:t>
      </w:r>
    </w:p>
    <w:p w14:paraId="160FAE1E" w14:textId="404F7AF0" w:rsidR="009C66F8" w:rsidRPr="00AB5D4B" w:rsidRDefault="00F95F4D"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They initially d</w:t>
      </w:r>
      <w:r w:rsidR="007D555A" w:rsidRPr="00AB5D4B">
        <w:rPr>
          <w:rFonts w:ascii="GT Walsheim" w:hAnsi="GT Walsheim" w:cs="Calibri"/>
        </w:rPr>
        <w:t xml:space="preserve">esigned large multipurpose totes </w:t>
      </w:r>
      <w:r w:rsidRPr="00AB5D4B">
        <w:rPr>
          <w:rFonts w:ascii="GT Walsheim" w:hAnsi="GT Walsheim" w:cs="Calibri"/>
        </w:rPr>
        <w:t xml:space="preserve">aptly called </w:t>
      </w:r>
      <w:proofErr w:type="spellStart"/>
      <w:r w:rsidRPr="00AB5D4B">
        <w:rPr>
          <w:rFonts w:ascii="GT Walsheim" w:hAnsi="GT Walsheim" w:cs="Calibri"/>
          <w:i/>
        </w:rPr>
        <w:t>Bayong</w:t>
      </w:r>
      <w:proofErr w:type="spellEnd"/>
      <w:r w:rsidRPr="00AB5D4B">
        <w:rPr>
          <w:rFonts w:ascii="GT Walsheim" w:hAnsi="GT Walsheim" w:cs="Calibri"/>
        </w:rPr>
        <w:t xml:space="preserve">, made out of recycled plastic </w:t>
      </w:r>
      <w:proofErr w:type="spellStart"/>
      <w:r w:rsidRPr="00AB5D4B">
        <w:rPr>
          <w:rFonts w:ascii="GT Walsheim" w:hAnsi="GT Walsheim" w:cs="Calibri"/>
          <w:i/>
        </w:rPr>
        <w:t>banig</w:t>
      </w:r>
      <w:proofErr w:type="spellEnd"/>
      <w:r w:rsidRPr="00AB5D4B">
        <w:rPr>
          <w:rFonts w:ascii="GT Walsheim" w:hAnsi="GT Walsheim" w:cs="Calibri"/>
        </w:rPr>
        <w:t xml:space="preserve">, that could be used for grocery runs, as a planter, or even storage. While the traditional </w:t>
      </w:r>
      <w:proofErr w:type="spellStart"/>
      <w:r w:rsidRPr="00AB5D4B">
        <w:rPr>
          <w:rFonts w:ascii="GT Walsheim" w:hAnsi="GT Walsheim" w:cs="Calibri"/>
          <w:i/>
        </w:rPr>
        <w:t>banigs</w:t>
      </w:r>
      <w:proofErr w:type="spellEnd"/>
      <w:r w:rsidRPr="00AB5D4B">
        <w:rPr>
          <w:rFonts w:ascii="GT Walsheim" w:hAnsi="GT Walsheim" w:cs="Calibri"/>
        </w:rPr>
        <w:t xml:space="preserve"> produced in the Philippines are often </w:t>
      </w:r>
      <w:r w:rsidR="00EA4DEF" w:rsidRPr="00AB5D4B">
        <w:rPr>
          <w:rFonts w:ascii="GT Walsheim" w:hAnsi="GT Walsheim" w:cs="Calibri"/>
        </w:rPr>
        <w:t>m</w:t>
      </w:r>
      <w:r w:rsidRPr="00AB5D4B">
        <w:rPr>
          <w:rFonts w:ascii="GT Walsheim" w:hAnsi="GT Walsheim" w:cs="Calibri"/>
        </w:rPr>
        <w:t xml:space="preserve">ade with </w:t>
      </w:r>
      <w:proofErr w:type="gramStart"/>
      <w:r w:rsidRPr="00AB5D4B">
        <w:rPr>
          <w:rFonts w:ascii="GT Walsheim" w:hAnsi="GT Walsheim" w:cs="Calibri"/>
        </w:rPr>
        <w:t>brightly-colored</w:t>
      </w:r>
      <w:proofErr w:type="gramEnd"/>
      <w:r w:rsidRPr="00AB5D4B">
        <w:rPr>
          <w:rFonts w:ascii="GT Walsheim" w:hAnsi="GT Walsheim" w:cs="Calibri"/>
        </w:rPr>
        <w:t xml:space="preserve"> weaves, </w:t>
      </w:r>
      <w:proofErr w:type="spellStart"/>
      <w:r w:rsidRPr="00AB5D4B">
        <w:rPr>
          <w:rFonts w:ascii="GT Walsheim" w:hAnsi="GT Walsheim" w:cs="Calibri"/>
        </w:rPr>
        <w:t>HaloHalo</w:t>
      </w:r>
      <w:proofErr w:type="spellEnd"/>
      <w:r w:rsidRPr="00AB5D4B">
        <w:rPr>
          <w:rFonts w:ascii="GT Walsheim" w:hAnsi="GT Walsheim" w:cs="Calibri"/>
        </w:rPr>
        <w:t xml:space="preserve"> recreated their version in muted tones and fine patterns, lending it a more contemporary feel. </w:t>
      </w:r>
    </w:p>
    <w:p w14:paraId="1EE2488C" w14:textId="3738820C" w:rsidR="00F95F4D" w:rsidRPr="00AB5D4B" w:rsidRDefault="00F95F4D"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 xml:space="preserve">After a sold-out first collection, the brand expanded their line to include smaller </w:t>
      </w:r>
      <w:r w:rsidR="00024ABA" w:rsidRPr="00AB5D4B">
        <w:rPr>
          <w:rFonts w:ascii="GT Walsheim" w:hAnsi="GT Walsheim" w:cs="Calibri"/>
        </w:rPr>
        <w:t>handbags</w:t>
      </w:r>
      <w:r w:rsidRPr="00AB5D4B">
        <w:rPr>
          <w:rFonts w:ascii="GT Walsheim" w:hAnsi="GT Walsheim" w:cs="Calibri"/>
        </w:rPr>
        <w:t xml:space="preserve"> </w:t>
      </w:r>
      <w:r w:rsidR="00033831" w:rsidRPr="00AB5D4B">
        <w:rPr>
          <w:rFonts w:ascii="GT Walsheim" w:hAnsi="GT Walsheim" w:cs="Calibri"/>
        </w:rPr>
        <w:t>that feature</w:t>
      </w:r>
      <w:r w:rsidR="00190DB3" w:rsidRPr="00AB5D4B">
        <w:rPr>
          <w:rFonts w:ascii="GT Walsheim" w:hAnsi="GT Walsheim" w:cs="Calibri"/>
        </w:rPr>
        <w:t xml:space="preserve"> buttery</w:t>
      </w:r>
      <w:r w:rsidRPr="00AB5D4B">
        <w:rPr>
          <w:rFonts w:ascii="GT Walsheim" w:hAnsi="GT Walsheim" w:cs="Calibri"/>
        </w:rPr>
        <w:t xml:space="preserve"> leather straps and </w:t>
      </w:r>
      <w:r w:rsidR="00190DB3" w:rsidRPr="00AB5D4B">
        <w:rPr>
          <w:rFonts w:ascii="GT Walsheim" w:hAnsi="GT Walsheim" w:cs="Calibri"/>
        </w:rPr>
        <w:t>unexpected</w:t>
      </w:r>
      <w:r w:rsidRPr="00AB5D4B">
        <w:rPr>
          <w:rFonts w:ascii="GT Walsheim" w:hAnsi="GT Walsheim" w:cs="Calibri"/>
        </w:rPr>
        <w:t xml:space="preserve"> bungee cord details, to home and outdoor accessories like roll-up travel mats</w:t>
      </w:r>
      <w:r w:rsidR="00190DB3" w:rsidRPr="00AB5D4B">
        <w:rPr>
          <w:rFonts w:ascii="GT Walsheim" w:hAnsi="GT Walsheim" w:cs="Calibri"/>
        </w:rPr>
        <w:t xml:space="preserve">, various-sized ottomans, and </w:t>
      </w:r>
      <w:r w:rsidRPr="00AB5D4B">
        <w:rPr>
          <w:rFonts w:ascii="GT Walsheim" w:hAnsi="GT Walsheim" w:cs="Calibri"/>
        </w:rPr>
        <w:t xml:space="preserve">poolside recliners—all made with their signature </w:t>
      </w:r>
      <w:proofErr w:type="spellStart"/>
      <w:r w:rsidRPr="00AB5D4B">
        <w:rPr>
          <w:rFonts w:ascii="GT Walsheim" w:hAnsi="GT Walsheim" w:cs="Calibri"/>
          <w:i/>
        </w:rPr>
        <w:t>banig</w:t>
      </w:r>
      <w:proofErr w:type="spellEnd"/>
      <w:r w:rsidRPr="00AB5D4B">
        <w:rPr>
          <w:rFonts w:ascii="GT Walsheim" w:hAnsi="GT Walsheim" w:cs="Calibri"/>
        </w:rPr>
        <w:t xml:space="preserve"> material.</w:t>
      </w:r>
    </w:p>
    <w:p w14:paraId="0E4E7BD2" w14:textId="279BFAE5" w:rsidR="00EA4DEF" w:rsidRDefault="00EA4DEF" w:rsidP="00F321B8">
      <w:pPr>
        <w:widowControl w:val="0"/>
        <w:autoSpaceDE w:val="0"/>
        <w:autoSpaceDN w:val="0"/>
        <w:adjustRightInd w:val="0"/>
        <w:spacing w:after="240"/>
        <w:jc w:val="both"/>
        <w:rPr>
          <w:rFonts w:ascii="GT Walsheim" w:hAnsi="GT Walsheim" w:cs="Calibri"/>
        </w:rPr>
      </w:pPr>
    </w:p>
    <w:p w14:paraId="5C83D513" w14:textId="77777777" w:rsidR="00003AB0" w:rsidRPr="00003AB0" w:rsidRDefault="00003AB0" w:rsidP="00003AB0">
      <w:pPr>
        <w:pStyle w:val="NoSpacing"/>
        <w:rPr>
          <w:rFonts w:ascii="GT Walsheim" w:hAnsi="GT Walsheim"/>
        </w:rPr>
      </w:pPr>
      <w:r w:rsidRPr="00003AB0">
        <w:rPr>
          <w:rFonts w:ascii="GT Walsheim" w:hAnsi="GT Walsheim"/>
        </w:rPr>
        <w:t>HALOHALO</w:t>
      </w:r>
    </w:p>
    <w:p w14:paraId="489231B6" w14:textId="77777777" w:rsidR="00003AB0" w:rsidRPr="00003AB0" w:rsidRDefault="00003AB0" w:rsidP="00003AB0">
      <w:pPr>
        <w:pStyle w:val="NoSpacing"/>
        <w:rPr>
          <w:rFonts w:ascii="GT Walsheim" w:hAnsi="GT Walsheim"/>
          <w:i/>
          <w:iCs/>
        </w:rPr>
      </w:pPr>
      <w:r w:rsidRPr="00003AB0">
        <w:rPr>
          <w:rFonts w:ascii="GT Walsheim" w:hAnsi="GT Walsheim"/>
          <w:i/>
          <w:iCs/>
        </w:rPr>
        <w:t xml:space="preserve">Cara </w:t>
      </w:r>
      <w:proofErr w:type="spellStart"/>
      <w:r w:rsidRPr="00003AB0">
        <w:rPr>
          <w:rFonts w:ascii="GT Walsheim" w:hAnsi="GT Walsheim"/>
          <w:i/>
          <w:iCs/>
        </w:rPr>
        <w:t>Sumingat</w:t>
      </w:r>
      <w:proofErr w:type="spellEnd"/>
      <w:r w:rsidRPr="00003AB0">
        <w:rPr>
          <w:rFonts w:ascii="GT Walsheim" w:hAnsi="GT Walsheim"/>
          <w:i/>
          <w:iCs/>
        </w:rPr>
        <w:t>, Owner</w:t>
      </w:r>
    </w:p>
    <w:p w14:paraId="2B89FDF7" w14:textId="77777777" w:rsidR="00003AB0" w:rsidRPr="00003AB0" w:rsidRDefault="00003AB0" w:rsidP="00003AB0">
      <w:pPr>
        <w:pStyle w:val="NoSpacing"/>
        <w:rPr>
          <w:rFonts w:ascii="GT Walsheim" w:hAnsi="GT Walsheim"/>
        </w:rPr>
      </w:pPr>
      <w:r w:rsidRPr="00003AB0">
        <w:rPr>
          <w:rFonts w:ascii="GT Walsheim" w:hAnsi="GT Walsheim"/>
        </w:rPr>
        <w:t xml:space="preserve">Address: 36 Gov. Pascual </w:t>
      </w:r>
      <w:proofErr w:type="spellStart"/>
      <w:r w:rsidRPr="00003AB0">
        <w:rPr>
          <w:rFonts w:ascii="GT Walsheim" w:hAnsi="GT Walsheim"/>
        </w:rPr>
        <w:t>Brgy</w:t>
      </w:r>
      <w:proofErr w:type="spellEnd"/>
      <w:r w:rsidRPr="00003AB0">
        <w:rPr>
          <w:rFonts w:ascii="GT Walsheim" w:hAnsi="GT Walsheim"/>
        </w:rPr>
        <w:t xml:space="preserve">. </w:t>
      </w:r>
      <w:proofErr w:type="spellStart"/>
      <w:r w:rsidRPr="00003AB0">
        <w:rPr>
          <w:rFonts w:ascii="GT Walsheim" w:hAnsi="GT Walsheim"/>
        </w:rPr>
        <w:t>Potorero</w:t>
      </w:r>
      <w:proofErr w:type="spellEnd"/>
      <w:r w:rsidRPr="00003AB0">
        <w:rPr>
          <w:rFonts w:ascii="GT Walsheim" w:hAnsi="GT Walsheim"/>
        </w:rPr>
        <w:t>, Malabon, Philippines</w:t>
      </w:r>
    </w:p>
    <w:p w14:paraId="67E0C751" w14:textId="77777777" w:rsidR="00003AB0" w:rsidRPr="00003AB0" w:rsidRDefault="00003AB0" w:rsidP="00003AB0">
      <w:pPr>
        <w:pStyle w:val="NoSpacing"/>
        <w:rPr>
          <w:rFonts w:ascii="GT Walsheim" w:hAnsi="GT Walsheim"/>
        </w:rPr>
      </w:pPr>
      <w:r w:rsidRPr="00003AB0">
        <w:rPr>
          <w:rFonts w:ascii="GT Walsheim" w:hAnsi="GT Walsheim"/>
        </w:rPr>
        <w:t>Tel: +639178833140</w:t>
      </w:r>
    </w:p>
    <w:p w14:paraId="354B5F6B"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14" w:history="1">
        <w:r w:rsidRPr="00003AB0">
          <w:rPr>
            <w:rStyle w:val="Hyperlink"/>
            <w:rFonts w:ascii="GT Walsheim" w:hAnsi="GT Walsheim"/>
          </w:rPr>
          <w:t>halohalo.accs@gmail.com</w:t>
        </w:r>
      </w:hyperlink>
      <w:r w:rsidRPr="00003AB0">
        <w:rPr>
          <w:rFonts w:ascii="GT Walsheim" w:hAnsi="GT Walsheim"/>
        </w:rPr>
        <w:t xml:space="preserve"> </w:t>
      </w:r>
    </w:p>
    <w:p w14:paraId="2798626A"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15" w:history="1">
        <w:r w:rsidRPr="00003AB0">
          <w:rPr>
            <w:rStyle w:val="Hyperlink"/>
            <w:rFonts w:ascii="GT Walsheim" w:hAnsi="GT Walsheim"/>
          </w:rPr>
          <w:t>www.halohalostore.ph</w:t>
        </w:r>
      </w:hyperlink>
      <w:r w:rsidRPr="00003AB0">
        <w:rPr>
          <w:rFonts w:ascii="GT Walsheim" w:hAnsi="GT Walsheim"/>
        </w:rPr>
        <w:t xml:space="preserve"> </w:t>
      </w:r>
    </w:p>
    <w:p w14:paraId="25F4E295" w14:textId="77819F3B" w:rsidR="00003AB0" w:rsidRDefault="00003AB0" w:rsidP="00F321B8">
      <w:pPr>
        <w:widowControl w:val="0"/>
        <w:autoSpaceDE w:val="0"/>
        <w:autoSpaceDN w:val="0"/>
        <w:adjustRightInd w:val="0"/>
        <w:spacing w:after="240"/>
        <w:jc w:val="both"/>
        <w:rPr>
          <w:rFonts w:ascii="GT Walsheim" w:hAnsi="GT Walsheim" w:cs="Calibri"/>
        </w:rPr>
      </w:pPr>
    </w:p>
    <w:p w14:paraId="42C68E0C" w14:textId="77777777" w:rsidR="00003AB0" w:rsidRPr="00AB5D4B" w:rsidRDefault="00003AB0" w:rsidP="00F321B8">
      <w:pPr>
        <w:widowControl w:val="0"/>
        <w:autoSpaceDE w:val="0"/>
        <w:autoSpaceDN w:val="0"/>
        <w:adjustRightInd w:val="0"/>
        <w:spacing w:after="240"/>
        <w:jc w:val="both"/>
        <w:rPr>
          <w:rFonts w:ascii="GT Walsheim" w:hAnsi="GT Walsheim" w:cs="Calibri"/>
        </w:rPr>
      </w:pPr>
    </w:p>
    <w:p w14:paraId="1458B019" w14:textId="77777777" w:rsidR="00003AB0" w:rsidRDefault="00003AB0">
      <w:pPr>
        <w:rPr>
          <w:rFonts w:ascii="Para Supreme Regular Fine" w:hAnsi="Para Supreme Regular Fine" w:cs="Times"/>
        </w:rPr>
      </w:pPr>
      <w:r>
        <w:rPr>
          <w:rFonts w:ascii="Para Supreme Regular Fine" w:hAnsi="Para Supreme Regular Fine" w:cs="Times"/>
        </w:rPr>
        <w:br w:type="page"/>
      </w:r>
    </w:p>
    <w:p w14:paraId="244F1CFC"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4C53BB1F"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174FC856" w14:textId="0A17C0FF" w:rsidR="001376AA"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JB WOODCRAFT</w:t>
      </w:r>
    </w:p>
    <w:p w14:paraId="639B327D" w14:textId="77777777" w:rsidR="00777F38" w:rsidRPr="00AB5D4B" w:rsidRDefault="00777F38" w:rsidP="00F321B8">
      <w:pPr>
        <w:jc w:val="both"/>
        <w:rPr>
          <w:rFonts w:ascii="GT Walsheim" w:hAnsi="GT Walsheim" w:cs="Calibri"/>
        </w:rPr>
      </w:pPr>
      <w:r w:rsidRPr="00AB5D4B">
        <w:rPr>
          <w:rFonts w:ascii="GT Walsheim" w:hAnsi="GT Walsheim" w:cs="Calibri"/>
        </w:rPr>
        <w:t xml:space="preserve">JB Woodcraft, a sister company to South Sea Veneer, is a subsidiary to core family business Betis Crafts. Unlike South Sea Veneer’s clean, modern lines, JB Woodcraft specializes in intricately carved wood. </w:t>
      </w:r>
    </w:p>
    <w:p w14:paraId="3DE49B3D" w14:textId="77777777" w:rsidR="00777F38" w:rsidRPr="00AB5D4B" w:rsidRDefault="00777F38" w:rsidP="00F321B8">
      <w:pPr>
        <w:jc w:val="both"/>
        <w:rPr>
          <w:rFonts w:ascii="GT Walsheim" w:hAnsi="GT Walsheim" w:cs="Calibri"/>
        </w:rPr>
      </w:pPr>
    </w:p>
    <w:p w14:paraId="449BB88C" w14:textId="353BC613" w:rsidR="00777F38" w:rsidRPr="00AB5D4B" w:rsidRDefault="000838BF" w:rsidP="00F321B8">
      <w:pPr>
        <w:jc w:val="both"/>
        <w:rPr>
          <w:rFonts w:ascii="GT Walsheim" w:hAnsi="GT Walsheim" w:cs="Calibri"/>
        </w:rPr>
      </w:pPr>
      <w:r w:rsidRPr="00AB5D4B">
        <w:rPr>
          <w:rFonts w:ascii="GT Walsheim" w:eastAsia="Times New Roman" w:hAnsi="GT Walsheim"/>
          <w:shd w:val="clear" w:color="auto" w:fill="FFFFFF"/>
        </w:rPr>
        <w:t>Founded</w:t>
      </w:r>
      <w:r w:rsidR="00777F38" w:rsidRPr="00AB5D4B">
        <w:rPr>
          <w:rFonts w:ascii="GT Walsheim" w:eastAsia="Times New Roman" w:hAnsi="GT Walsheim"/>
          <w:shd w:val="clear" w:color="auto" w:fill="FFFFFF"/>
        </w:rPr>
        <w:t xml:space="preserve"> in 1972 in Betis, Pampanga, the brand established itself as the leading exporter of hand-carved components and furniture.</w:t>
      </w:r>
      <w:r w:rsidR="00777F38" w:rsidRPr="00AB5D4B">
        <w:rPr>
          <w:rFonts w:ascii="GT Walsheim" w:eastAsia="Times New Roman" w:hAnsi="GT Walsheim"/>
        </w:rPr>
        <w:t xml:space="preserve"> </w:t>
      </w:r>
      <w:r w:rsidR="00777F38" w:rsidRPr="00AB5D4B">
        <w:rPr>
          <w:rFonts w:ascii="GT Walsheim" w:hAnsi="GT Walsheim" w:cs="Calibri"/>
        </w:rPr>
        <w:t xml:space="preserve">Bold, ultra-detailed, and lifelike, JB Woodcraft’s skilled artisans, at the helm of </w:t>
      </w:r>
      <w:r w:rsidR="00777F38" w:rsidRPr="00AB5D4B">
        <w:rPr>
          <w:rFonts w:ascii="GT Walsheim" w:eastAsia="Times New Roman" w:hAnsi="GT Walsheim"/>
          <w:shd w:val="clear" w:color="auto" w:fill="FFFFFF"/>
        </w:rPr>
        <w:t xml:space="preserve">Leslie </w:t>
      </w:r>
      <w:proofErr w:type="spellStart"/>
      <w:r w:rsidR="00777F38" w:rsidRPr="00AB5D4B">
        <w:rPr>
          <w:rFonts w:ascii="GT Walsheim" w:eastAsia="Times New Roman" w:hAnsi="GT Walsheim"/>
          <w:shd w:val="clear" w:color="auto" w:fill="FFFFFF"/>
        </w:rPr>
        <w:t>Bituin</w:t>
      </w:r>
      <w:proofErr w:type="spellEnd"/>
      <w:r w:rsidR="00777F38" w:rsidRPr="00AB5D4B">
        <w:rPr>
          <w:rFonts w:ascii="GT Walsheim" w:eastAsia="Times New Roman" w:hAnsi="GT Walsheim"/>
          <w:shd w:val="clear" w:color="auto" w:fill="FFFFFF"/>
        </w:rPr>
        <w:t>-Mendoza</w:t>
      </w:r>
      <w:r w:rsidR="00777F38" w:rsidRPr="00AB5D4B">
        <w:rPr>
          <w:rFonts w:ascii="GT Walsheim" w:eastAsia="Times New Roman" w:hAnsi="GT Walsheim"/>
        </w:rPr>
        <w:t xml:space="preserve">, </w:t>
      </w:r>
      <w:r w:rsidR="00777F38" w:rsidRPr="00AB5D4B">
        <w:rPr>
          <w:rFonts w:ascii="GT Walsheim" w:hAnsi="GT Walsheim" w:cs="Calibri"/>
        </w:rPr>
        <w:t xml:space="preserve">hand-carve each </w:t>
      </w:r>
      <w:r w:rsidR="003050A8" w:rsidRPr="00AB5D4B">
        <w:rPr>
          <w:rFonts w:ascii="GT Walsheim" w:hAnsi="GT Walsheim" w:cs="Calibri"/>
        </w:rPr>
        <w:t xml:space="preserve">of their elaborate </w:t>
      </w:r>
      <w:r w:rsidR="00777F38" w:rsidRPr="00AB5D4B">
        <w:rPr>
          <w:rFonts w:ascii="GT Walsheim" w:hAnsi="GT Walsheim" w:cs="Calibri"/>
        </w:rPr>
        <w:t>design</w:t>
      </w:r>
      <w:r w:rsidR="003050A8" w:rsidRPr="00AB5D4B">
        <w:rPr>
          <w:rFonts w:ascii="GT Walsheim" w:hAnsi="GT Walsheim" w:cs="Calibri"/>
        </w:rPr>
        <w:t>s</w:t>
      </w:r>
      <w:r w:rsidR="00C71127" w:rsidRPr="00AB5D4B">
        <w:rPr>
          <w:rFonts w:ascii="GT Walsheim" w:hAnsi="GT Walsheim" w:cs="Calibri"/>
        </w:rPr>
        <w:t xml:space="preserve"> onto thick wood slabs. F</w:t>
      </w:r>
      <w:r w:rsidR="00777F38" w:rsidRPr="00AB5D4B">
        <w:rPr>
          <w:rFonts w:ascii="GT Walsheim" w:hAnsi="GT Walsheim" w:cs="Calibri"/>
        </w:rPr>
        <w:t xml:space="preserve">rom old-world romantic filigrees that </w:t>
      </w:r>
      <w:r w:rsidR="002F0FDF" w:rsidRPr="00AB5D4B">
        <w:rPr>
          <w:rFonts w:ascii="GT Walsheim" w:hAnsi="GT Walsheim" w:cs="Calibri"/>
        </w:rPr>
        <w:t>wrap</w:t>
      </w:r>
      <w:r w:rsidR="00777F38" w:rsidRPr="00AB5D4B">
        <w:rPr>
          <w:rFonts w:ascii="GT Walsheim" w:hAnsi="GT Walsheim" w:cs="Calibri"/>
        </w:rPr>
        <w:t xml:space="preserve"> entire bed frames to more contemporary pieces</w:t>
      </w:r>
      <w:r w:rsidR="00500802" w:rsidRPr="00AB5D4B">
        <w:rPr>
          <w:rFonts w:ascii="GT Walsheim" w:hAnsi="GT Walsheim" w:cs="Calibri"/>
        </w:rPr>
        <w:t xml:space="preserve"> like </w:t>
      </w:r>
      <w:proofErr w:type="gramStart"/>
      <w:r w:rsidR="00500802" w:rsidRPr="00AB5D4B">
        <w:rPr>
          <w:rFonts w:ascii="GT Walsheim" w:hAnsi="GT Walsheim" w:cs="Calibri"/>
        </w:rPr>
        <w:t>arm chairs</w:t>
      </w:r>
      <w:proofErr w:type="gramEnd"/>
      <w:r w:rsidR="00500802" w:rsidRPr="00AB5D4B">
        <w:rPr>
          <w:rFonts w:ascii="GT Walsheim" w:hAnsi="GT Walsheim" w:cs="Calibri"/>
        </w:rPr>
        <w:t xml:space="preserve"> that </w:t>
      </w:r>
      <w:r w:rsidR="008446E7" w:rsidRPr="00AB5D4B">
        <w:rPr>
          <w:rFonts w:ascii="GT Walsheim" w:hAnsi="GT Walsheim" w:cs="Calibri"/>
        </w:rPr>
        <w:t>include</w:t>
      </w:r>
      <w:r w:rsidR="00500802" w:rsidRPr="00AB5D4B">
        <w:rPr>
          <w:rFonts w:ascii="GT Walsheim" w:hAnsi="GT Walsheim" w:cs="Calibri"/>
        </w:rPr>
        <w:t xml:space="preserve"> an inlaid </w:t>
      </w:r>
      <w:r w:rsidR="00777F38" w:rsidRPr="00AB5D4B">
        <w:rPr>
          <w:rFonts w:ascii="GT Walsheim" w:hAnsi="GT Walsheim" w:cs="Calibri"/>
        </w:rPr>
        <w:t xml:space="preserve">carved element down its </w:t>
      </w:r>
      <w:r w:rsidR="001D5868" w:rsidRPr="00AB5D4B">
        <w:rPr>
          <w:rFonts w:ascii="GT Walsheim" w:hAnsi="GT Walsheim" w:cs="Calibri"/>
        </w:rPr>
        <w:t>backrest</w:t>
      </w:r>
      <w:r w:rsidR="00C71127" w:rsidRPr="00AB5D4B">
        <w:rPr>
          <w:rFonts w:ascii="GT Walsheim" w:hAnsi="GT Walsheim" w:cs="Calibri"/>
        </w:rPr>
        <w:t xml:space="preserve">, JB Woodcraft </w:t>
      </w:r>
      <w:r w:rsidR="003050A8" w:rsidRPr="00AB5D4B">
        <w:rPr>
          <w:rFonts w:ascii="GT Walsheim" w:hAnsi="GT Walsheim" w:cs="Calibri"/>
        </w:rPr>
        <w:t xml:space="preserve">prides itself in its </w:t>
      </w:r>
      <w:r w:rsidR="007708BA" w:rsidRPr="00AB5D4B">
        <w:rPr>
          <w:rFonts w:ascii="GT Walsheim" w:hAnsi="GT Walsheim" w:cs="Calibri"/>
        </w:rPr>
        <w:t>assortment of</w:t>
      </w:r>
      <w:r w:rsidR="005661B3" w:rsidRPr="00AB5D4B">
        <w:rPr>
          <w:rFonts w:ascii="GT Walsheim" w:hAnsi="GT Walsheim" w:cs="Calibri"/>
        </w:rPr>
        <w:t xml:space="preserve"> accent pieces</w:t>
      </w:r>
      <w:r w:rsidR="009B5B97" w:rsidRPr="00AB5D4B">
        <w:rPr>
          <w:rFonts w:ascii="GT Walsheim" w:hAnsi="GT Walsheim" w:cs="Calibri"/>
        </w:rPr>
        <w:t>.</w:t>
      </w:r>
    </w:p>
    <w:p w14:paraId="1B0A896C" w14:textId="77777777" w:rsidR="00777F38" w:rsidRPr="00AB5D4B" w:rsidRDefault="00777F38" w:rsidP="00F321B8">
      <w:pPr>
        <w:jc w:val="both"/>
        <w:rPr>
          <w:rFonts w:ascii="GT Walsheim" w:hAnsi="GT Walsheim" w:cs="Calibri"/>
        </w:rPr>
      </w:pPr>
    </w:p>
    <w:p w14:paraId="5BB36B92" w14:textId="4DE82679" w:rsidR="00777F38" w:rsidRPr="00AB5D4B" w:rsidRDefault="009B5B97" w:rsidP="00F321B8">
      <w:pPr>
        <w:jc w:val="both"/>
        <w:rPr>
          <w:rFonts w:ascii="GT Walsheim" w:hAnsi="GT Walsheim" w:cs="Calibri"/>
        </w:rPr>
      </w:pPr>
      <w:r w:rsidRPr="00AB5D4B">
        <w:rPr>
          <w:rFonts w:ascii="GT Walsheim" w:hAnsi="GT Walsheim" w:cs="Calibri"/>
        </w:rPr>
        <w:t>Updating</w:t>
      </w:r>
      <w:r w:rsidR="005661B3" w:rsidRPr="00AB5D4B">
        <w:rPr>
          <w:rFonts w:ascii="GT Walsheim" w:hAnsi="GT Walsheim" w:cs="Calibri"/>
        </w:rPr>
        <w:t xml:space="preserve"> their offering are </w:t>
      </w:r>
      <w:r w:rsidR="00AB5FF6" w:rsidRPr="00AB5D4B">
        <w:rPr>
          <w:rFonts w:ascii="GT Walsheim" w:hAnsi="GT Walsheim" w:cs="Calibri"/>
        </w:rPr>
        <w:t xml:space="preserve">smaller </w:t>
      </w:r>
      <w:r w:rsidR="006775C7" w:rsidRPr="00AB5D4B">
        <w:rPr>
          <w:rFonts w:ascii="GT Walsheim" w:hAnsi="GT Walsheim" w:cs="Calibri"/>
        </w:rPr>
        <w:t xml:space="preserve">home </w:t>
      </w:r>
      <w:r w:rsidR="005661B3" w:rsidRPr="00AB5D4B">
        <w:rPr>
          <w:rFonts w:ascii="GT Walsheim" w:hAnsi="GT Walsheim" w:cs="Calibri"/>
        </w:rPr>
        <w:t xml:space="preserve">accessories like </w:t>
      </w:r>
      <w:r w:rsidR="00777F38" w:rsidRPr="00AB5D4B">
        <w:rPr>
          <w:rFonts w:ascii="GT Walsheim" w:hAnsi="GT Walsheim" w:cs="Calibri"/>
        </w:rPr>
        <w:t>floral wreath mirror</w:t>
      </w:r>
      <w:r w:rsidR="006775C7" w:rsidRPr="00AB5D4B">
        <w:rPr>
          <w:rFonts w:ascii="GT Walsheim" w:hAnsi="GT Walsheim" w:cs="Calibri"/>
        </w:rPr>
        <w:t>s</w:t>
      </w:r>
      <w:r w:rsidR="00777F38" w:rsidRPr="00AB5D4B">
        <w:rPr>
          <w:rFonts w:ascii="GT Walsheim" w:hAnsi="GT Walsheim" w:cs="Calibri"/>
        </w:rPr>
        <w:t xml:space="preserve"> or tabletop candleholders, made </w:t>
      </w:r>
      <w:r w:rsidR="00FB6757" w:rsidRPr="00AB5D4B">
        <w:rPr>
          <w:rFonts w:ascii="GT Walsheim" w:hAnsi="GT Walsheim" w:cs="Calibri"/>
        </w:rPr>
        <w:t>updated</w:t>
      </w:r>
      <w:r w:rsidR="00777F38" w:rsidRPr="00AB5D4B">
        <w:rPr>
          <w:rFonts w:ascii="GT Walsheim" w:hAnsi="GT Walsheim" w:cs="Calibri"/>
        </w:rPr>
        <w:t xml:space="preserve"> with a sleek black finish.</w:t>
      </w:r>
    </w:p>
    <w:p w14:paraId="6FA38730" w14:textId="77777777" w:rsidR="00DE5DE2" w:rsidRPr="00AB5D4B" w:rsidRDefault="00DE5DE2" w:rsidP="00F321B8">
      <w:pPr>
        <w:jc w:val="both"/>
        <w:rPr>
          <w:rFonts w:ascii="GT Walsheim" w:hAnsi="GT Walsheim" w:cs="Calibri"/>
        </w:rPr>
      </w:pPr>
    </w:p>
    <w:p w14:paraId="6F863645" w14:textId="77777777" w:rsidR="00DE5DE2" w:rsidRPr="00AB5D4B" w:rsidRDefault="00DE5DE2" w:rsidP="00F321B8">
      <w:pPr>
        <w:jc w:val="both"/>
        <w:rPr>
          <w:rFonts w:ascii="GT Walsheim" w:hAnsi="GT Walsheim" w:cs="Calibri"/>
        </w:rPr>
      </w:pPr>
    </w:p>
    <w:p w14:paraId="30B26A55" w14:textId="77777777" w:rsidR="00003AB0" w:rsidRPr="00003AB0" w:rsidRDefault="00003AB0" w:rsidP="00003AB0">
      <w:pPr>
        <w:pStyle w:val="NoSpacing"/>
        <w:rPr>
          <w:rFonts w:ascii="GT Walsheim" w:hAnsi="GT Walsheim"/>
        </w:rPr>
      </w:pPr>
      <w:r w:rsidRPr="00003AB0">
        <w:rPr>
          <w:rFonts w:ascii="GT Walsheim" w:hAnsi="GT Walsheim"/>
        </w:rPr>
        <w:t>JB WOODCRAFT</w:t>
      </w:r>
    </w:p>
    <w:p w14:paraId="47A5FCC5" w14:textId="77777777" w:rsidR="00003AB0" w:rsidRPr="00003AB0" w:rsidRDefault="00003AB0" w:rsidP="00003AB0">
      <w:pPr>
        <w:pStyle w:val="NoSpacing"/>
        <w:rPr>
          <w:rFonts w:ascii="GT Walsheim" w:hAnsi="GT Walsheim"/>
          <w:i/>
          <w:iCs/>
        </w:rPr>
      </w:pPr>
      <w:r w:rsidRPr="00003AB0">
        <w:rPr>
          <w:rFonts w:ascii="GT Walsheim" w:hAnsi="GT Walsheim"/>
          <w:i/>
          <w:iCs/>
        </w:rPr>
        <w:t>Leslie Mendiola, Associate Marketing Manager</w:t>
      </w:r>
    </w:p>
    <w:p w14:paraId="45DEECC1" w14:textId="77777777" w:rsidR="00003AB0" w:rsidRPr="00003AB0" w:rsidRDefault="00003AB0" w:rsidP="00003AB0">
      <w:pPr>
        <w:pStyle w:val="NoSpacing"/>
        <w:rPr>
          <w:rFonts w:ascii="GT Walsheim" w:hAnsi="GT Walsheim"/>
        </w:rPr>
      </w:pPr>
      <w:r w:rsidRPr="00003AB0">
        <w:rPr>
          <w:rFonts w:ascii="GT Walsheim" w:hAnsi="GT Walsheim"/>
        </w:rPr>
        <w:t>Address: No. 380 Sn. Miguel, Betis, Guagua 2003 Pampanga, Philippines</w:t>
      </w:r>
    </w:p>
    <w:p w14:paraId="142D8421" w14:textId="77777777" w:rsidR="00003AB0" w:rsidRPr="00003AB0" w:rsidRDefault="00003AB0" w:rsidP="00003AB0">
      <w:pPr>
        <w:pStyle w:val="NoSpacing"/>
        <w:rPr>
          <w:rFonts w:ascii="GT Walsheim" w:hAnsi="GT Walsheim"/>
        </w:rPr>
      </w:pPr>
      <w:r w:rsidRPr="00003AB0">
        <w:rPr>
          <w:rFonts w:ascii="GT Walsheim" w:hAnsi="GT Walsheim"/>
        </w:rPr>
        <w:t>Tel: +6345 9002750</w:t>
      </w:r>
    </w:p>
    <w:p w14:paraId="31329B90"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16" w:history="1">
        <w:r w:rsidRPr="00003AB0">
          <w:rPr>
            <w:rStyle w:val="Hyperlink"/>
            <w:rFonts w:ascii="GT Walsheim" w:hAnsi="GT Walsheim"/>
          </w:rPr>
          <w:t>leslie@jbwoodcraft.com</w:t>
        </w:r>
      </w:hyperlink>
    </w:p>
    <w:p w14:paraId="7D86B847"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17" w:history="1">
        <w:r w:rsidRPr="00003AB0">
          <w:rPr>
            <w:rStyle w:val="Hyperlink"/>
            <w:rFonts w:ascii="GT Walsheim" w:hAnsi="GT Walsheim"/>
          </w:rPr>
          <w:t>www.jbwoodcraft.com</w:t>
        </w:r>
      </w:hyperlink>
      <w:r w:rsidRPr="00003AB0">
        <w:rPr>
          <w:rFonts w:ascii="GT Walsheim" w:hAnsi="GT Walsheim"/>
        </w:rPr>
        <w:t xml:space="preserve"> </w:t>
      </w:r>
    </w:p>
    <w:p w14:paraId="0ADCDC65" w14:textId="123B50E8" w:rsidR="00DE5DE2" w:rsidRDefault="00DE5DE2" w:rsidP="00F321B8">
      <w:pPr>
        <w:jc w:val="both"/>
        <w:rPr>
          <w:rFonts w:ascii="GT Walsheim" w:eastAsia="Times New Roman" w:hAnsi="GT Walsheim"/>
        </w:rPr>
      </w:pPr>
    </w:p>
    <w:p w14:paraId="089B898F" w14:textId="51F8EC0B" w:rsidR="00C850C1" w:rsidRDefault="00C850C1" w:rsidP="00F321B8">
      <w:pPr>
        <w:jc w:val="both"/>
        <w:rPr>
          <w:rFonts w:ascii="GT Walsheim" w:eastAsia="Times New Roman" w:hAnsi="GT Walsheim"/>
        </w:rPr>
      </w:pPr>
    </w:p>
    <w:p w14:paraId="55844B92" w14:textId="77777777" w:rsidR="00C850C1" w:rsidRPr="00AB5D4B" w:rsidRDefault="00C850C1" w:rsidP="00F321B8">
      <w:pPr>
        <w:jc w:val="both"/>
        <w:rPr>
          <w:rFonts w:ascii="GT Walsheim" w:eastAsia="Times New Roman" w:hAnsi="GT Walsheim"/>
        </w:rPr>
      </w:pPr>
    </w:p>
    <w:p w14:paraId="50B8F392" w14:textId="77777777" w:rsidR="00F03A92" w:rsidRPr="00AB5D4B" w:rsidRDefault="00F03A92" w:rsidP="00F321B8">
      <w:pPr>
        <w:jc w:val="both"/>
        <w:rPr>
          <w:rFonts w:ascii="GT Walsheim" w:eastAsia="Times New Roman" w:hAnsi="GT Walsheim"/>
        </w:rPr>
      </w:pPr>
    </w:p>
    <w:p w14:paraId="1497BCC3" w14:textId="77777777" w:rsidR="005042BB" w:rsidRPr="00AB5D4B" w:rsidRDefault="005042BB" w:rsidP="00F321B8">
      <w:pPr>
        <w:widowControl w:val="0"/>
        <w:autoSpaceDE w:val="0"/>
        <w:autoSpaceDN w:val="0"/>
        <w:adjustRightInd w:val="0"/>
        <w:spacing w:after="240"/>
        <w:jc w:val="both"/>
        <w:rPr>
          <w:rFonts w:ascii="GT Walsheim" w:hAnsi="GT Walsheim" w:cs="Times"/>
        </w:rPr>
      </w:pPr>
    </w:p>
    <w:p w14:paraId="713F2771" w14:textId="77777777" w:rsidR="00003AB0" w:rsidRDefault="00003AB0">
      <w:pPr>
        <w:rPr>
          <w:rFonts w:ascii="Para Supreme Regular Fine" w:hAnsi="Para Supreme Regular Fine" w:cs="Times"/>
        </w:rPr>
      </w:pPr>
      <w:r>
        <w:rPr>
          <w:rFonts w:ascii="Para Supreme Regular Fine" w:hAnsi="Para Supreme Regular Fine" w:cs="Times"/>
        </w:rPr>
        <w:br w:type="page"/>
      </w:r>
    </w:p>
    <w:p w14:paraId="074D1E55"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4800C357"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3EB2FBCF" w14:textId="34915F46" w:rsidR="005042BB"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NATURE’S LEGACY</w:t>
      </w:r>
    </w:p>
    <w:p w14:paraId="2D5C96B0" w14:textId="467C742E" w:rsidR="00D26918" w:rsidRPr="00AB5D4B" w:rsidRDefault="00D4283D" w:rsidP="00F321B8">
      <w:pPr>
        <w:jc w:val="both"/>
        <w:rPr>
          <w:rFonts w:ascii="GT Walsheim" w:eastAsia="Times New Roman" w:hAnsi="GT Walsheim"/>
          <w:shd w:val="clear" w:color="auto" w:fill="FFFFFF"/>
        </w:rPr>
      </w:pPr>
      <w:r w:rsidRPr="00AB5D4B">
        <w:rPr>
          <w:rFonts w:ascii="GT Walsheim" w:eastAsia="Times New Roman" w:hAnsi="GT Walsheim"/>
          <w:shd w:val="clear" w:color="auto" w:fill="FFFFFF"/>
        </w:rPr>
        <w:t xml:space="preserve">In 1983, Pete and Cathy </w:t>
      </w:r>
      <w:proofErr w:type="spellStart"/>
      <w:r w:rsidRPr="00AB5D4B">
        <w:rPr>
          <w:rFonts w:ascii="GT Walsheim" w:eastAsia="Times New Roman" w:hAnsi="GT Walsheim"/>
          <w:shd w:val="clear" w:color="auto" w:fill="FFFFFF"/>
        </w:rPr>
        <w:t>Delantar</w:t>
      </w:r>
      <w:proofErr w:type="spellEnd"/>
      <w:r w:rsidRPr="00AB5D4B">
        <w:rPr>
          <w:rFonts w:ascii="GT Walsheim" w:eastAsia="Times New Roman" w:hAnsi="GT Walsheim"/>
          <w:shd w:val="clear" w:color="auto" w:fill="FFFFFF"/>
        </w:rPr>
        <w:t xml:space="preserve"> joined Cebu’s </w:t>
      </w:r>
      <w:r w:rsidR="00A742F7" w:rsidRPr="00AB5D4B">
        <w:rPr>
          <w:rFonts w:ascii="GT Walsheim" w:eastAsia="Times New Roman" w:hAnsi="GT Walsheim"/>
          <w:shd w:val="clear" w:color="auto" w:fill="FFFFFF"/>
        </w:rPr>
        <w:t>numerous</w:t>
      </w:r>
      <w:r w:rsidRPr="00AB5D4B">
        <w:rPr>
          <w:rFonts w:ascii="GT Walsheim" w:eastAsia="Times New Roman" w:hAnsi="GT Walsheim"/>
          <w:shd w:val="clear" w:color="auto" w:fill="FFFFFF"/>
        </w:rPr>
        <w:t xml:space="preserve"> rattan furniture manufacturers and exporters. With </w:t>
      </w:r>
      <w:r w:rsidR="00D26918" w:rsidRPr="00AB5D4B">
        <w:rPr>
          <w:rFonts w:ascii="GT Walsheim" w:eastAsia="Times New Roman" w:hAnsi="GT Walsheim"/>
          <w:shd w:val="clear" w:color="auto" w:fill="FFFFFF"/>
        </w:rPr>
        <w:t>increasing</w:t>
      </w:r>
      <w:r w:rsidRPr="00AB5D4B">
        <w:rPr>
          <w:rFonts w:ascii="GT Walsheim" w:eastAsia="Times New Roman" w:hAnsi="GT Walsheim"/>
          <w:shd w:val="clear" w:color="auto" w:fill="FFFFFF"/>
        </w:rPr>
        <w:t xml:space="preserve"> competition </w:t>
      </w:r>
      <w:r w:rsidR="00D26918" w:rsidRPr="00AB5D4B">
        <w:rPr>
          <w:rFonts w:ascii="GT Walsheim" w:eastAsia="Times New Roman" w:hAnsi="GT Walsheim"/>
          <w:shd w:val="clear" w:color="auto" w:fill="FFFFFF"/>
        </w:rPr>
        <w:t xml:space="preserve">from other countries, the </w:t>
      </w:r>
      <w:proofErr w:type="spellStart"/>
      <w:r w:rsidR="00D26918" w:rsidRPr="00AB5D4B">
        <w:rPr>
          <w:rFonts w:ascii="GT Walsheim" w:eastAsia="Times New Roman" w:hAnsi="GT Walsheim"/>
          <w:shd w:val="clear" w:color="auto" w:fill="FFFFFF"/>
        </w:rPr>
        <w:t>Delantars</w:t>
      </w:r>
      <w:proofErr w:type="spellEnd"/>
      <w:r w:rsidR="00D26918" w:rsidRPr="00AB5D4B">
        <w:rPr>
          <w:rFonts w:ascii="GT Walsheim" w:eastAsia="Times New Roman" w:hAnsi="GT Walsheim"/>
          <w:shd w:val="clear" w:color="auto" w:fill="FFFFFF"/>
        </w:rPr>
        <w:t xml:space="preserve"> decided to seek out other materials and products to export. </w:t>
      </w:r>
      <w:r w:rsidR="00E659FC" w:rsidRPr="00AB5D4B">
        <w:rPr>
          <w:rFonts w:ascii="GT Walsheim" w:eastAsia="Times New Roman" w:hAnsi="GT Walsheim"/>
          <w:shd w:val="clear" w:color="auto" w:fill="FFFFFF"/>
        </w:rPr>
        <w:t xml:space="preserve">After </w:t>
      </w:r>
      <w:r w:rsidR="00613741" w:rsidRPr="00AB5D4B">
        <w:rPr>
          <w:rFonts w:ascii="GT Walsheim" w:eastAsia="Times New Roman" w:hAnsi="GT Walsheim"/>
          <w:shd w:val="clear" w:color="auto" w:fill="FFFFFF"/>
        </w:rPr>
        <w:t>developing</w:t>
      </w:r>
      <w:r w:rsidR="00E659FC" w:rsidRPr="00AB5D4B">
        <w:rPr>
          <w:rFonts w:ascii="GT Walsheim" w:eastAsia="Times New Roman" w:hAnsi="GT Walsheim"/>
          <w:shd w:val="clear" w:color="auto" w:fill="FFFFFF"/>
        </w:rPr>
        <w:t xml:space="preserve"> their own version of casted cement </w:t>
      </w:r>
      <w:r w:rsidR="00613741" w:rsidRPr="00AB5D4B">
        <w:rPr>
          <w:rFonts w:ascii="GT Walsheim" w:eastAsia="Times New Roman" w:hAnsi="GT Walsheim"/>
          <w:shd w:val="clear" w:color="auto" w:fill="FFFFFF"/>
        </w:rPr>
        <w:t xml:space="preserve">using stones found in Cebu to create planters, figurines, and other decorative pieces, </w:t>
      </w:r>
      <w:r w:rsidR="00D26918" w:rsidRPr="00AB5D4B">
        <w:rPr>
          <w:rFonts w:ascii="GT Walsheim" w:eastAsia="Times New Roman" w:hAnsi="GT Walsheim"/>
          <w:shd w:val="clear" w:color="auto" w:fill="FFFFFF"/>
        </w:rPr>
        <w:t>Nature’s Legacy was born.</w:t>
      </w:r>
    </w:p>
    <w:p w14:paraId="62226823" w14:textId="77777777" w:rsidR="00D26918" w:rsidRPr="00AB5D4B" w:rsidRDefault="00D26918" w:rsidP="00F321B8">
      <w:pPr>
        <w:jc w:val="both"/>
        <w:rPr>
          <w:rFonts w:ascii="GT Walsheim" w:eastAsia="Times New Roman" w:hAnsi="GT Walsheim"/>
          <w:shd w:val="clear" w:color="auto" w:fill="FFFFFF"/>
        </w:rPr>
      </w:pPr>
    </w:p>
    <w:p w14:paraId="0E43DBBA" w14:textId="7BA6ED56" w:rsidR="005D7824" w:rsidRPr="00AB5D4B" w:rsidRDefault="00D26918" w:rsidP="00F321B8">
      <w:pPr>
        <w:jc w:val="both"/>
        <w:rPr>
          <w:rFonts w:ascii="GT Walsheim" w:eastAsia="Times New Roman" w:hAnsi="GT Walsheim"/>
        </w:rPr>
      </w:pPr>
      <w:r w:rsidRPr="00AB5D4B">
        <w:rPr>
          <w:rFonts w:ascii="GT Walsheim" w:hAnsi="GT Walsheim" w:cs="Times"/>
        </w:rPr>
        <w:t>Today, Nature’s Legacy constantly evolves</w:t>
      </w:r>
      <w:r w:rsidR="00630803" w:rsidRPr="00AB5D4B">
        <w:rPr>
          <w:rFonts w:ascii="GT Walsheim" w:hAnsi="GT Walsheim" w:cs="Times"/>
        </w:rPr>
        <w:t xml:space="preserve"> their </w:t>
      </w:r>
      <w:r w:rsidRPr="00AB5D4B">
        <w:rPr>
          <w:rFonts w:ascii="GT Walsheim" w:hAnsi="GT Walsheim" w:cs="Times"/>
        </w:rPr>
        <w:t>product line of indoor</w:t>
      </w:r>
      <w:r w:rsidR="00DE33D1" w:rsidRPr="00AB5D4B">
        <w:rPr>
          <w:rFonts w:ascii="GT Walsheim" w:hAnsi="GT Walsheim" w:cs="Times"/>
        </w:rPr>
        <w:t xml:space="preserve"> and outdoor home accessories </w:t>
      </w:r>
      <w:r w:rsidR="00630803" w:rsidRPr="00AB5D4B">
        <w:rPr>
          <w:rFonts w:ascii="GT Walsheim" w:hAnsi="GT Walsheim" w:cs="Times"/>
        </w:rPr>
        <w:t>through</w:t>
      </w:r>
      <w:r w:rsidR="00C50F1D" w:rsidRPr="00AB5D4B">
        <w:rPr>
          <w:rFonts w:ascii="GT Walsheim" w:hAnsi="GT Walsheim" w:cs="Times"/>
        </w:rPr>
        <w:t xml:space="preserve"> </w:t>
      </w:r>
      <w:r w:rsidR="00C50F1D" w:rsidRPr="00AB5D4B">
        <w:rPr>
          <w:rFonts w:ascii="GT Walsheim" w:eastAsia="Times New Roman" w:hAnsi="GT Walsheim"/>
          <w:shd w:val="clear" w:color="auto" w:fill="FFFFFF"/>
        </w:rPr>
        <w:t>material innovation and sustainable practices</w:t>
      </w:r>
      <w:r w:rsidRPr="00AB5D4B">
        <w:rPr>
          <w:rFonts w:ascii="GT Walsheim" w:eastAsia="Times New Roman" w:hAnsi="GT Walsheim"/>
          <w:shd w:val="clear" w:color="auto" w:fill="FFFFFF"/>
        </w:rPr>
        <w:t>.</w:t>
      </w:r>
      <w:r w:rsidRPr="00AB5D4B">
        <w:rPr>
          <w:rFonts w:ascii="GT Walsheim" w:eastAsia="Times New Roman" w:hAnsi="GT Walsheim"/>
        </w:rPr>
        <w:t xml:space="preserve"> Th</w:t>
      </w:r>
      <w:r w:rsidRPr="00AB5D4B">
        <w:rPr>
          <w:rFonts w:ascii="GT Walsheim" w:hAnsi="GT Walsheim" w:cs="Times"/>
        </w:rPr>
        <w:t>e brand</w:t>
      </w:r>
      <w:r w:rsidR="00C50F1D" w:rsidRPr="00AB5D4B">
        <w:rPr>
          <w:rFonts w:ascii="GT Walsheim" w:hAnsi="GT Walsheim" w:cs="Times"/>
        </w:rPr>
        <w:t xml:space="preserve"> has proudly patented unique materials</w:t>
      </w:r>
      <w:r w:rsidR="00FB7F3A" w:rsidRPr="00AB5D4B">
        <w:rPr>
          <w:rFonts w:ascii="GT Walsheim" w:hAnsi="GT Walsheim" w:cs="Times"/>
        </w:rPr>
        <w:t xml:space="preserve"> including one that utilizes </w:t>
      </w:r>
      <w:proofErr w:type="spellStart"/>
      <w:r w:rsidR="00FB7F3A" w:rsidRPr="00AB5D4B">
        <w:rPr>
          <w:rFonts w:ascii="GT Walsheim" w:hAnsi="GT Walsheim" w:cs="Times"/>
        </w:rPr>
        <w:t>agro</w:t>
      </w:r>
      <w:proofErr w:type="spellEnd"/>
      <w:r w:rsidR="00FB7F3A" w:rsidRPr="00AB5D4B">
        <w:rPr>
          <w:rFonts w:ascii="GT Walsheim" w:hAnsi="GT Walsheim" w:cs="Times"/>
        </w:rPr>
        <w:t>-waste</w:t>
      </w:r>
      <w:r w:rsidRPr="00AB5D4B">
        <w:rPr>
          <w:rFonts w:ascii="GT Walsheim" w:hAnsi="GT Walsheim" w:cs="Times"/>
        </w:rPr>
        <w:t>: S</w:t>
      </w:r>
      <w:r w:rsidR="00D45116" w:rsidRPr="00AB5D4B">
        <w:rPr>
          <w:rFonts w:ascii="GT Walsheim" w:hAnsi="GT Walsheim" w:cs="Times"/>
        </w:rPr>
        <w:t xml:space="preserve">tonecast is made up of crushed natural limestone, </w:t>
      </w:r>
      <w:proofErr w:type="spellStart"/>
      <w:r w:rsidR="00D45116" w:rsidRPr="00AB5D4B">
        <w:rPr>
          <w:rFonts w:ascii="GT Walsheim" w:hAnsi="GT Walsheim" w:cs="Times"/>
        </w:rPr>
        <w:t>Nucast</w:t>
      </w:r>
      <w:proofErr w:type="spellEnd"/>
      <w:r w:rsidR="00D45116" w:rsidRPr="00AB5D4B">
        <w:rPr>
          <w:rFonts w:ascii="GT Walsheim" w:hAnsi="GT Walsheim" w:cs="Times"/>
        </w:rPr>
        <w:t xml:space="preserve"> is made of recycled paper composite</w:t>
      </w:r>
      <w:r w:rsidR="00B66854" w:rsidRPr="00AB5D4B">
        <w:rPr>
          <w:rFonts w:ascii="GT Walsheim" w:hAnsi="GT Walsheim" w:cs="Times"/>
        </w:rPr>
        <w:t xml:space="preserve"> that </w:t>
      </w:r>
      <w:r w:rsidR="00B66854" w:rsidRPr="00AB5D4B">
        <w:rPr>
          <w:rFonts w:ascii="GT Walsheim" w:eastAsia="Times New Roman" w:hAnsi="GT Walsheim"/>
          <w:shd w:val="clear" w:color="auto" w:fill="FFFFFF"/>
        </w:rPr>
        <w:t>can mimic most natural textures</w:t>
      </w:r>
      <w:r w:rsidRPr="00AB5D4B">
        <w:rPr>
          <w:rFonts w:ascii="GT Walsheim" w:eastAsia="Times New Roman" w:hAnsi="GT Walsheim"/>
          <w:shd w:val="clear" w:color="auto" w:fill="FFFFFF"/>
        </w:rPr>
        <w:t xml:space="preserve">, </w:t>
      </w:r>
      <w:proofErr w:type="spellStart"/>
      <w:r w:rsidR="00B66854" w:rsidRPr="00AB5D4B">
        <w:rPr>
          <w:rFonts w:ascii="GT Walsheim" w:eastAsia="Times New Roman" w:hAnsi="GT Walsheim"/>
          <w:shd w:val="clear" w:color="auto" w:fill="FFFFFF"/>
        </w:rPr>
        <w:t>Naturescast</w:t>
      </w:r>
      <w:proofErr w:type="spellEnd"/>
      <w:r w:rsidR="00B66854" w:rsidRPr="00AB5D4B">
        <w:rPr>
          <w:rFonts w:ascii="GT Walsheim" w:eastAsia="Times New Roman" w:hAnsi="GT Walsheim"/>
          <w:shd w:val="clear" w:color="auto" w:fill="FFFFFF"/>
        </w:rPr>
        <w:t xml:space="preserve"> is the award-winning material made from rescued </w:t>
      </w:r>
      <w:proofErr w:type="spellStart"/>
      <w:r w:rsidR="00B66854" w:rsidRPr="00AB5D4B">
        <w:rPr>
          <w:rFonts w:ascii="GT Walsheim" w:eastAsia="Times New Roman" w:hAnsi="GT Walsheim"/>
          <w:shd w:val="clear" w:color="auto" w:fill="FFFFFF"/>
        </w:rPr>
        <w:t>agro</w:t>
      </w:r>
      <w:proofErr w:type="spellEnd"/>
      <w:r w:rsidR="00B66854" w:rsidRPr="00AB5D4B">
        <w:rPr>
          <w:rFonts w:ascii="GT Walsheim" w:eastAsia="Times New Roman" w:hAnsi="GT Walsheim"/>
          <w:shd w:val="clear" w:color="auto" w:fill="FFFFFF"/>
        </w:rPr>
        <w:t>-forest debris, making it biodegradable, and recyclable.</w:t>
      </w:r>
    </w:p>
    <w:p w14:paraId="324B275C" w14:textId="77777777" w:rsidR="00B66854" w:rsidRPr="00AB5D4B" w:rsidRDefault="00B66854" w:rsidP="00F321B8">
      <w:pPr>
        <w:jc w:val="both"/>
        <w:rPr>
          <w:rFonts w:ascii="GT Walsheim" w:eastAsia="Times New Roman" w:hAnsi="GT Walsheim"/>
        </w:rPr>
      </w:pPr>
    </w:p>
    <w:p w14:paraId="00256DF1" w14:textId="2F81D7FD" w:rsidR="00C50F1D" w:rsidRPr="00AB5D4B" w:rsidRDefault="00C50F1D" w:rsidP="00F321B8">
      <w:pPr>
        <w:jc w:val="both"/>
        <w:rPr>
          <w:rFonts w:ascii="GT Walsheim" w:eastAsia="Times New Roman" w:hAnsi="GT Walsheim"/>
        </w:rPr>
      </w:pPr>
      <w:r w:rsidRPr="00AB5D4B">
        <w:rPr>
          <w:rFonts w:ascii="GT Walsheim" w:hAnsi="GT Walsheim" w:cs="Times"/>
        </w:rPr>
        <w:t xml:space="preserve">Their current collection </w:t>
      </w:r>
      <w:r w:rsidR="00A742F7" w:rsidRPr="00AB5D4B">
        <w:rPr>
          <w:rFonts w:ascii="GT Walsheim" w:hAnsi="GT Walsheim" w:cs="Times"/>
        </w:rPr>
        <w:t xml:space="preserve">showcases </w:t>
      </w:r>
      <w:proofErr w:type="spellStart"/>
      <w:r w:rsidRPr="00AB5D4B">
        <w:rPr>
          <w:rFonts w:ascii="GT Walsheim" w:hAnsi="GT Walsheim" w:cs="Times"/>
        </w:rPr>
        <w:t>Marmorcast</w:t>
      </w:r>
      <w:proofErr w:type="spellEnd"/>
      <w:r w:rsidRPr="00AB5D4B">
        <w:rPr>
          <w:rFonts w:ascii="GT Walsheim" w:hAnsi="GT Walsheim" w:cs="Times"/>
        </w:rPr>
        <w:t xml:space="preserve">, a combination of </w:t>
      </w:r>
      <w:r w:rsidRPr="00AB5D4B">
        <w:rPr>
          <w:rFonts w:ascii="GT Walsheim" w:eastAsia="Times New Roman" w:hAnsi="GT Walsheim"/>
          <w:shd w:val="clear" w:color="auto" w:fill="FFFFFF"/>
        </w:rPr>
        <w:t xml:space="preserve">high-grade polymer with polyester resin, that lends their </w:t>
      </w:r>
      <w:r w:rsidR="0008627F" w:rsidRPr="00AB5D4B">
        <w:rPr>
          <w:rFonts w:ascii="GT Walsheim" w:eastAsia="Times New Roman" w:hAnsi="GT Walsheim"/>
          <w:shd w:val="clear" w:color="auto" w:fill="FFFFFF"/>
        </w:rPr>
        <w:t>dining</w:t>
      </w:r>
      <w:r w:rsidR="00613741" w:rsidRPr="00AB5D4B">
        <w:rPr>
          <w:rFonts w:ascii="GT Walsheim" w:eastAsia="Times New Roman" w:hAnsi="GT Walsheim"/>
          <w:shd w:val="clear" w:color="auto" w:fill="FFFFFF"/>
        </w:rPr>
        <w:t xml:space="preserve"> </w:t>
      </w:r>
      <w:r w:rsidR="0008627F" w:rsidRPr="00AB5D4B">
        <w:rPr>
          <w:rFonts w:ascii="GT Walsheim" w:eastAsia="Times New Roman" w:hAnsi="GT Walsheim"/>
          <w:shd w:val="clear" w:color="auto" w:fill="FFFFFF"/>
        </w:rPr>
        <w:t>ware and</w:t>
      </w:r>
      <w:r w:rsidR="00FB7F3A" w:rsidRPr="00AB5D4B">
        <w:rPr>
          <w:rFonts w:ascii="GT Walsheim" w:eastAsia="Times New Roman" w:hAnsi="GT Walsheim"/>
          <w:shd w:val="clear" w:color="auto" w:fill="FFFFFF"/>
        </w:rPr>
        <w:t xml:space="preserve"> </w:t>
      </w:r>
      <w:r w:rsidR="00F715C2" w:rsidRPr="00AB5D4B">
        <w:rPr>
          <w:rFonts w:ascii="GT Walsheim" w:eastAsia="Times New Roman" w:hAnsi="GT Walsheim"/>
          <w:shd w:val="clear" w:color="auto" w:fill="FFFFFF"/>
        </w:rPr>
        <w:t>lighting</w:t>
      </w:r>
      <w:r w:rsidR="00FB7F3A" w:rsidRPr="00AB5D4B">
        <w:rPr>
          <w:rFonts w:ascii="GT Walsheim" w:eastAsia="Times New Roman" w:hAnsi="GT Walsheim"/>
          <w:shd w:val="clear" w:color="auto" w:fill="FFFFFF"/>
        </w:rPr>
        <w:t xml:space="preserve"> </w:t>
      </w:r>
      <w:r w:rsidRPr="00AB5D4B">
        <w:rPr>
          <w:rFonts w:ascii="GT Walsheim" w:eastAsia="Times New Roman" w:hAnsi="GT Walsheim"/>
          <w:shd w:val="clear" w:color="auto" w:fill="FFFFFF"/>
        </w:rPr>
        <w:t xml:space="preserve">a </w:t>
      </w:r>
      <w:r w:rsidR="00FB7F3A" w:rsidRPr="00AB5D4B">
        <w:rPr>
          <w:rFonts w:ascii="GT Walsheim" w:eastAsia="Times New Roman" w:hAnsi="GT Walsheim"/>
          <w:shd w:val="clear" w:color="auto" w:fill="FFFFFF"/>
        </w:rPr>
        <w:t>vibrant</w:t>
      </w:r>
      <w:r w:rsidR="003C0009" w:rsidRPr="00AB5D4B">
        <w:rPr>
          <w:rFonts w:ascii="GT Walsheim" w:eastAsia="Times New Roman" w:hAnsi="GT Walsheim"/>
          <w:shd w:val="clear" w:color="auto" w:fill="FFFFFF"/>
        </w:rPr>
        <w:t xml:space="preserve">, </w:t>
      </w:r>
      <w:r w:rsidR="00FB7F3A" w:rsidRPr="00AB5D4B">
        <w:rPr>
          <w:rFonts w:ascii="GT Walsheim" w:eastAsia="Times New Roman" w:hAnsi="GT Walsheim"/>
          <w:shd w:val="clear" w:color="auto" w:fill="FFFFFF"/>
        </w:rPr>
        <w:t xml:space="preserve">eye-catching finish. </w:t>
      </w:r>
      <w:r w:rsidR="003C0009" w:rsidRPr="00AB5D4B">
        <w:rPr>
          <w:rFonts w:ascii="GT Walsheim" w:eastAsia="Times New Roman" w:hAnsi="GT Walsheim"/>
          <w:shd w:val="clear" w:color="auto" w:fill="FFFFFF"/>
        </w:rPr>
        <w:t xml:space="preserve"> </w:t>
      </w:r>
    </w:p>
    <w:p w14:paraId="634162EF" w14:textId="5E7D615C" w:rsidR="00C850C1" w:rsidRDefault="00C850C1" w:rsidP="00F321B8">
      <w:pPr>
        <w:widowControl w:val="0"/>
        <w:autoSpaceDE w:val="0"/>
        <w:autoSpaceDN w:val="0"/>
        <w:adjustRightInd w:val="0"/>
        <w:spacing w:after="240"/>
        <w:jc w:val="both"/>
        <w:rPr>
          <w:rFonts w:ascii="GT Walsheim" w:eastAsia="Times New Roman" w:hAnsi="GT Walsheim"/>
        </w:rPr>
      </w:pPr>
    </w:p>
    <w:p w14:paraId="7C20ADAB" w14:textId="77777777" w:rsidR="00003AB0" w:rsidRPr="00003AB0" w:rsidRDefault="00003AB0" w:rsidP="00003AB0">
      <w:pPr>
        <w:pStyle w:val="NoSpacing"/>
        <w:rPr>
          <w:rFonts w:ascii="GT Walsheim" w:hAnsi="GT Walsheim"/>
        </w:rPr>
      </w:pPr>
      <w:r w:rsidRPr="00003AB0">
        <w:rPr>
          <w:rFonts w:ascii="GT Walsheim" w:hAnsi="GT Walsheim"/>
        </w:rPr>
        <w:t>NATURE'S LEGACY</w:t>
      </w:r>
    </w:p>
    <w:p w14:paraId="0CB3738F" w14:textId="77777777" w:rsidR="00003AB0" w:rsidRPr="00003AB0" w:rsidRDefault="00003AB0" w:rsidP="00003AB0">
      <w:pPr>
        <w:pStyle w:val="NoSpacing"/>
        <w:rPr>
          <w:rFonts w:ascii="GT Walsheim" w:hAnsi="GT Walsheim"/>
          <w:i/>
          <w:iCs/>
        </w:rPr>
      </w:pPr>
      <w:r w:rsidRPr="00003AB0">
        <w:rPr>
          <w:rFonts w:ascii="GT Walsheim" w:hAnsi="GT Walsheim"/>
          <w:i/>
          <w:iCs/>
        </w:rPr>
        <w:t xml:space="preserve">Pete </w:t>
      </w:r>
      <w:proofErr w:type="spellStart"/>
      <w:r w:rsidRPr="00003AB0">
        <w:rPr>
          <w:rFonts w:ascii="GT Walsheim" w:hAnsi="GT Walsheim"/>
          <w:i/>
          <w:iCs/>
        </w:rPr>
        <w:t>Delantar</w:t>
      </w:r>
      <w:proofErr w:type="spellEnd"/>
      <w:r w:rsidRPr="00003AB0">
        <w:rPr>
          <w:rFonts w:ascii="GT Walsheim" w:hAnsi="GT Walsheim"/>
          <w:i/>
          <w:iCs/>
        </w:rPr>
        <w:t>, President</w:t>
      </w:r>
    </w:p>
    <w:p w14:paraId="5B64E0EE" w14:textId="77777777" w:rsidR="00003AB0" w:rsidRPr="00003AB0" w:rsidRDefault="00003AB0" w:rsidP="00003AB0">
      <w:pPr>
        <w:pStyle w:val="NoSpacing"/>
        <w:rPr>
          <w:rFonts w:ascii="GT Walsheim" w:hAnsi="GT Walsheim"/>
        </w:rPr>
      </w:pPr>
      <w:r w:rsidRPr="00003AB0">
        <w:rPr>
          <w:rFonts w:ascii="GT Walsheim" w:hAnsi="GT Walsheim"/>
        </w:rPr>
        <w:t>Address: Upper Cogon, Compostela, Cebu 6003 Philippines</w:t>
      </w:r>
    </w:p>
    <w:p w14:paraId="4815FC34" w14:textId="77777777" w:rsidR="00003AB0" w:rsidRPr="00003AB0" w:rsidRDefault="00003AB0" w:rsidP="00003AB0">
      <w:pPr>
        <w:pStyle w:val="NoSpacing"/>
        <w:rPr>
          <w:rFonts w:ascii="GT Walsheim" w:hAnsi="GT Walsheim"/>
        </w:rPr>
      </w:pPr>
      <w:r w:rsidRPr="00003AB0">
        <w:rPr>
          <w:rFonts w:ascii="GT Walsheim" w:hAnsi="GT Walsheim"/>
        </w:rPr>
        <w:t>Tel: +6332 4258814</w:t>
      </w:r>
    </w:p>
    <w:p w14:paraId="0E792665"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18" w:history="1">
        <w:r w:rsidRPr="00003AB0">
          <w:rPr>
            <w:rStyle w:val="Hyperlink"/>
            <w:rFonts w:ascii="GT Walsheim" w:hAnsi="GT Walsheim"/>
          </w:rPr>
          <w:t>pete@natureslegacy.com</w:t>
        </w:r>
      </w:hyperlink>
      <w:r w:rsidRPr="00003AB0">
        <w:rPr>
          <w:rFonts w:ascii="GT Walsheim" w:hAnsi="GT Walsheim"/>
        </w:rPr>
        <w:t xml:space="preserve">  </w:t>
      </w:r>
    </w:p>
    <w:p w14:paraId="58C29974"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19" w:history="1">
        <w:r w:rsidRPr="00003AB0">
          <w:rPr>
            <w:rStyle w:val="Hyperlink"/>
            <w:rFonts w:ascii="GT Walsheim" w:hAnsi="GT Walsheim"/>
          </w:rPr>
          <w:t>www.natureslegacy.com</w:t>
        </w:r>
      </w:hyperlink>
      <w:r w:rsidRPr="00003AB0">
        <w:rPr>
          <w:rFonts w:ascii="GT Walsheim" w:hAnsi="GT Walsheim"/>
        </w:rPr>
        <w:t xml:space="preserve"> </w:t>
      </w:r>
    </w:p>
    <w:p w14:paraId="0B0CEDE7" w14:textId="1E0C3B72" w:rsidR="00003AB0" w:rsidRDefault="00003AB0">
      <w:pPr>
        <w:rPr>
          <w:rFonts w:ascii="GT Walsheim" w:hAnsi="GT Walsheim" w:cs="Times"/>
        </w:rPr>
      </w:pPr>
      <w:r>
        <w:rPr>
          <w:rFonts w:ascii="GT Walsheim" w:hAnsi="GT Walsheim" w:cs="Times"/>
        </w:rPr>
        <w:br w:type="page"/>
      </w:r>
    </w:p>
    <w:p w14:paraId="5651551C" w14:textId="77777777" w:rsidR="00C850C1" w:rsidRPr="00AB5D4B" w:rsidRDefault="00C850C1" w:rsidP="00F321B8">
      <w:pPr>
        <w:widowControl w:val="0"/>
        <w:autoSpaceDE w:val="0"/>
        <w:autoSpaceDN w:val="0"/>
        <w:adjustRightInd w:val="0"/>
        <w:spacing w:after="240"/>
        <w:jc w:val="both"/>
        <w:rPr>
          <w:rFonts w:ascii="GT Walsheim" w:hAnsi="GT Walsheim" w:cs="Times"/>
        </w:rPr>
      </w:pPr>
    </w:p>
    <w:p w14:paraId="2010E5C1" w14:textId="2DDBC553" w:rsidR="005042BB"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SCHEMA</w:t>
      </w:r>
    </w:p>
    <w:p w14:paraId="31E81B8B" w14:textId="6B7F6871" w:rsidR="0012180B" w:rsidRPr="00AB5D4B" w:rsidRDefault="00A249D8"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rPr>
        <w:t>Jerry and Celia Jiao have been in the</w:t>
      </w:r>
      <w:r w:rsidR="003D613E" w:rsidRPr="00AB5D4B">
        <w:rPr>
          <w:rFonts w:ascii="GT Walsheim" w:hAnsi="GT Walsheim" w:cs="Times"/>
        </w:rPr>
        <w:t xml:space="preserve"> manufacturing</w:t>
      </w:r>
      <w:r w:rsidRPr="00AB5D4B">
        <w:rPr>
          <w:rFonts w:ascii="GT Walsheim" w:hAnsi="GT Walsheim" w:cs="Times"/>
        </w:rPr>
        <w:t xml:space="preserve"> industry since </w:t>
      </w:r>
      <w:r w:rsidR="003D613E" w:rsidRPr="00AB5D4B">
        <w:rPr>
          <w:rFonts w:ascii="GT Walsheim" w:hAnsi="GT Walsheim" w:cs="Times"/>
        </w:rPr>
        <w:t>1994</w:t>
      </w:r>
      <w:r w:rsidR="00C51EA7" w:rsidRPr="00AB5D4B">
        <w:rPr>
          <w:rFonts w:ascii="GT Walsheim" w:hAnsi="GT Walsheim" w:cs="Times"/>
        </w:rPr>
        <w:t xml:space="preserve">, producing Christmas décor under </w:t>
      </w:r>
      <w:r w:rsidR="003D613E" w:rsidRPr="00AB5D4B">
        <w:rPr>
          <w:rFonts w:ascii="GT Walsheim" w:hAnsi="GT Walsheim" w:cs="Times"/>
        </w:rPr>
        <w:t xml:space="preserve">their </w:t>
      </w:r>
      <w:r w:rsidR="0012180B" w:rsidRPr="00AB5D4B">
        <w:rPr>
          <w:rFonts w:ascii="GT Walsheim" w:hAnsi="GT Walsheim" w:cs="Times"/>
        </w:rPr>
        <w:t xml:space="preserve">first company </w:t>
      </w:r>
      <w:proofErr w:type="spellStart"/>
      <w:r w:rsidR="0012180B" w:rsidRPr="00AB5D4B">
        <w:rPr>
          <w:rFonts w:ascii="GT Walsheim" w:hAnsi="GT Walsheim" w:cs="Times"/>
        </w:rPr>
        <w:t>Kalikasan</w:t>
      </w:r>
      <w:proofErr w:type="spellEnd"/>
      <w:r w:rsidR="0012180B" w:rsidRPr="00AB5D4B">
        <w:rPr>
          <w:rFonts w:ascii="GT Walsheim" w:hAnsi="GT Walsheim" w:cs="Times"/>
        </w:rPr>
        <w:t xml:space="preserve"> Crafts</w:t>
      </w:r>
      <w:r w:rsidR="003D613E" w:rsidRPr="00AB5D4B">
        <w:rPr>
          <w:rFonts w:ascii="GT Walsheim" w:hAnsi="GT Walsheim" w:cs="Times"/>
        </w:rPr>
        <w:t xml:space="preserve">. Due to the heavy </w:t>
      </w:r>
      <w:r w:rsidR="0012180B" w:rsidRPr="00AB5D4B">
        <w:rPr>
          <w:rFonts w:ascii="GT Walsheim" w:hAnsi="GT Walsheim" w:cs="Times"/>
        </w:rPr>
        <w:t>competition</w:t>
      </w:r>
      <w:r w:rsidR="003D613E" w:rsidRPr="00AB5D4B">
        <w:rPr>
          <w:rFonts w:ascii="GT Walsheim" w:hAnsi="GT Walsheim" w:cs="Times"/>
        </w:rPr>
        <w:t xml:space="preserve"> from </w:t>
      </w:r>
      <w:r w:rsidR="0012180B" w:rsidRPr="00AB5D4B">
        <w:rPr>
          <w:rFonts w:ascii="GT Walsheim" w:hAnsi="GT Walsheim" w:cs="Times"/>
        </w:rPr>
        <w:t>other countries</w:t>
      </w:r>
      <w:r w:rsidR="003D613E" w:rsidRPr="00AB5D4B">
        <w:rPr>
          <w:rFonts w:ascii="GT Walsheim" w:hAnsi="GT Walsheim" w:cs="Times"/>
        </w:rPr>
        <w:t xml:space="preserve">, the couple decided to shift strategies and </w:t>
      </w:r>
      <w:r w:rsidR="00067665" w:rsidRPr="00AB5D4B">
        <w:rPr>
          <w:rFonts w:ascii="GT Walsheim" w:hAnsi="GT Walsheim" w:cs="Times"/>
        </w:rPr>
        <w:t>venture into the h</w:t>
      </w:r>
      <w:r w:rsidR="0034415E" w:rsidRPr="00AB5D4B">
        <w:rPr>
          <w:rFonts w:ascii="GT Walsheim" w:hAnsi="GT Walsheim" w:cs="Times"/>
        </w:rPr>
        <w:t>ome furnishings business. Utili</w:t>
      </w:r>
      <w:r w:rsidR="00067665" w:rsidRPr="00AB5D4B">
        <w:rPr>
          <w:rFonts w:ascii="GT Walsheim" w:hAnsi="GT Walsheim" w:cs="Times"/>
        </w:rPr>
        <w:t>zing</w:t>
      </w:r>
      <w:r w:rsidR="003D613E" w:rsidRPr="00AB5D4B">
        <w:rPr>
          <w:rFonts w:ascii="GT Walsheim" w:hAnsi="GT Walsheim" w:cs="Times"/>
        </w:rPr>
        <w:t xml:space="preserve"> their skilled workers </w:t>
      </w:r>
      <w:r w:rsidR="0012180B" w:rsidRPr="00AB5D4B">
        <w:rPr>
          <w:rFonts w:ascii="GT Walsheim" w:hAnsi="GT Walsheim" w:cs="Times"/>
        </w:rPr>
        <w:t xml:space="preserve">and specialized machinery to design and create </w:t>
      </w:r>
      <w:r w:rsidR="00067665" w:rsidRPr="00AB5D4B">
        <w:rPr>
          <w:rFonts w:ascii="GT Walsheim" w:hAnsi="GT Walsheim" w:cs="Times"/>
        </w:rPr>
        <w:t>pieces made of metal, Schema was born in 2013.</w:t>
      </w:r>
    </w:p>
    <w:p w14:paraId="7FAB2401" w14:textId="7FB5EA96" w:rsidR="0012180B" w:rsidRPr="00AB5D4B" w:rsidRDefault="00067665" w:rsidP="00F321B8">
      <w:pPr>
        <w:jc w:val="both"/>
        <w:rPr>
          <w:rFonts w:ascii="GT Walsheim" w:eastAsia="Times New Roman" w:hAnsi="GT Walsheim"/>
        </w:rPr>
      </w:pPr>
      <w:r w:rsidRPr="00AB5D4B">
        <w:rPr>
          <w:rFonts w:ascii="GT Walsheim" w:hAnsi="GT Walsheim" w:cs="Times"/>
        </w:rPr>
        <w:t>To</w:t>
      </w:r>
      <w:r w:rsidR="0012180B" w:rsidRPr="00AB5D4B">
        <w:rPr>
          <w:rFonts w:ascii="GT Walsheim" w:hAnsi="GT Walsheim" w:cs="Times"/>
        </w:rPr>
        <w:t xml:space="preserve"> set the brand apart, the </w:t>
      </w:r>
      <w:proofErr w:type="spellStart"/>
      <w:r w:rsidR="0012180B" w:rsidRPr="00AB5D4B">
        <w:rPr>
          <w:rFonts w:ascii="GT Walsheim" w:hAnsi="GT Walsheim" w:cs="Times"/>
        </w:rPr>
        <w:t>Jiaos</w:t>
      </w:r>
      <w:proofErr w:type="spellEnd"/>
      <w:r w:rsidR="0012180B" w:rsidRPr="00AB5D4B">
        <w:rPr>
          <w:rFonts w:ascii="GT Walsheim" w:hAnsi="GT Walsheim" w:cs="Times"/>
        </w:rPr>
        <w:t xml:space="preserve"> developed their own </w:t>
      </w:r>
      <w:r w:rsidR="0012180B" w:rsidRPr="00AB5D4B">
        <w:rPr>
          <w:rFonts w:ascii="GT Walsheim" w:eastAsia="Times New Roman" w:hAnsi="GT Walsheim"/>
          <w:shd w:val="clear" w:color="auto" w:fill="FFFFFF"/>
        </w:rPr>
        <w:t xml:space="preserve">intricate metal weaving style. </w:t>
      </w:r>
      <w:r w:rsidRPr="00AB5D4B">
        <w:rPr>
          <w:rFonts w:ascii="GT Walsheim" w:eastAsia="Times New Roman" w:hAnsi="GT Walsheim"/>
          <w:shd w:val="clear" w:color="auto" w:fill="FFFFFF"/>
        </w:rPr>
        <w:t xml:space="preserve">With Celia heading the design, and oftentimes working in </w:t>
      </w:r>
      <w:r w:rsidR="0012180B" w:rsidRPr="00AB5D4B">
        <w:rPr>
          <w:rFonts w:ascii="GT Walsheim" w:eastAsia="Times New Roman" w:hAnsi="GT Walsheim"/>
          <w:shd w:val="clear" w:color="auto" w:fill="FFFFFF"/>
        </w:rPr>
        <w:t xml:space="preserve">collaboration with </w:t>
      </w:r>
      <w:r w:rsidR="005F736B" w:rsidRPr="00AB5D4B">
        <w:rPr>
          <w:rFonts w:ascii="GT Walsheim" w:eastAsia="Times New Roman" w:hAnsi="GT Walsheim"/>
          <w:shd w:val="clear" w:color="auto" w:fill="FFFFFF"/>
        </w:rPr>
        <w:t>acclaimed</w:t>
      </w:r>
      <w:r w:rsidR="0034415E" w:rsidRPr="00AB5D4B">
        <w:rPr>
          <w:rFonts w:ascii="GT Walsheim" w:eastAsia="Times New Roman" w:hAnsi="GT Walsheim"/>
          <w:shd w:val="clear" w:color="auto" w:fill="FFFFFF"/>
        </w:rPr>
        <w:t xml:space="preserve"> </w:t>
      </w:r>
      <w:r w:rsidR="0012180B" w:rsidRPr="00AB5D4B">
        <w:rPr>
          <w:rFonts w:ascii="GT Walsheim" w:eastAsia="Times New Roman" w:hAnsi="GT Walsheim"/>
          <w:shd w:val="clear" w:color="auto" w:fill="FFFFFF"/>
        </w:rPr>
        <w:t xml:space="preserve">designers like Stanley Ruiz, </w:t>
      </w:r>
      <w:proofErr w:type="spellStart"/>
      <w:r w:rsidR="0012180B" w:rsidRPr="00AB5D4B">
        <w:rPr>
          <w:rFonts w:ascii="GT Walsheim" w:eastAsia="Times New Roman" w:hAnsi="GT Walsheim"/>
          <w:shd w:val="clear" w:color="auto" w:fill="FFFFFF"/>
        </w:rPr>
        <w:t>Budji</w:t>
      </w:r>
      <w:proofErr w:type="spellEnd"/>
      <w:r w:rsidR="0012180B" w:rsidRPr="00AB5D4B">
        <w:rPr>
          <w:rFonts w:ascii="GT Walsheim" w:eastAsia="Times New Roman" w:hAnsi="GT Walsheim"/>
          <w:shd w:val="clear" w:color="auto" w:fill="FFFFFF"/>
        </w:rPr>
        <w:t xml:space="preserve"> </w:t>
      </w:r>
      <w:proofErr w:type="spellStart"/>
      <w:r w:rsidR="0012180B" w:rsidRPr="00AB5D4B">
        <w:rPr>
          <w:rFonts w:ascii="GT Walsheim" w:eastAsia="Times New Roman" w:hAnsi="GT Walsheim"/>
          <w:shd w:val="clear" w:color="auto" w:fill="FFFFFF"/>
        </w:rPr>
        <w:t>Layug</w:t>
      </w:r>
      <w:proofErr w:type="spellEnd"/>
      <w:r w:rsidR="0012180B" w:rsidRPr="00AB5D4B">
        <w:rPr>
          <w:rFonts w:ascii="GT Walsheim" w:eastAsia="Times New Roman" w:hAnsi="GT Walsheim"/>
          <w:shd w:val="clear" w:color="auto" w:fill="FFFFFF"/>
        </w:rPr>
        <w:t xml:space="preserve">, French-Swiss </w:t>
      </w:r>
      <w:proofErr w:type="spellStart"/>
      <w:r w:rsidR="0012180B" w:rsidRPr="00AB5D4B">
        <w:rPr>
          <w:rFonts w:ascii="GT Walsheim" w:eastAsia="Times New Roman" w:hAnsi="GT Walsheim"/>
          <w:shd w:val="clear" w:color="auto" w:fill="FFFFFF"/>
        </w:rPr>
        <w:t>Segolene</w:t>
      </w:r>
      <w:proofErr w:type="spellEnd"/>
      <w:r w:rsidR="0012180B" w:rsidRPr="00AB5D4B">
        <w:rPr>
          <w:rFonts w:ascii="GT Walsheim" w:eastAsia="Times New Roman" w:hAnsi="GT Walsheim"/>
          <w:shd w:val="clear" w:color="auto" w:fill="FFFFFF"/>
        </w:rPr>
        <w:t xml:space="preserve"> </w:t>
      </w:r>
      <w:proofErr w:type="spellStart"/>
      <w:r w:rsidR="0012180B" w:rsidRPr="00AB5D4B">
        <w:rPr>
          <w:rFonts w:ascii="GT Walsheim" w:eastAsia="Times New Roman" w:hAnsi="GT Walsheim"/>
          <w:shd w:val="clear" w:color="auto" w:fill="FFFFFF"/>
        </w:rPr>
        <w:t>Aeyi-Fabie</w:t>
      </w:r>
      <w:proofErr w:type="spellEnd"/>
      <w:r w:rsidR="0012180B" w:rsidRPr="00AB5D4B">
        <w:rPr>
          <w:rFonts w:ascii="GT Walsheim" w:eastAsia="Times New Roman" w:hAnsi="GT Walsheim"/>
          <w:shd w:val="clear" w:color="auto" w:fill="FFFFFF"/>
        </w:rPr>
        <w:t xml:space="preserve">, and Thai creative Anon </w:t>
      </w:r>
      <w:proofErr w:type="spellStart"/>
      <w:r w:rsidR="0012180B" w:rsidRPr="00AB5D4B">
        <w:rPr>
          <w:rFonts w:ascii="GT Walsheim" w:eastAsia="Times New Roman" w:hAnsi="GT Walsheim"/>
          <w:shd w:val="clear" w:color="auto" w:fill="FFFFFF"/>
        </w:rPr>
        <w:t>Pairot</w:t>
      </w:r>
      <w:proofErr w:type="spellEnd"/>
      <w:r w:rsidR="0012180B" w:rsidRPr="00AB5D4B">
        <w:rPr>
          <w:rFonts w:ascii="GT Walsheim" w:eastAsia="Times New Roman" w:hAnsi="GT Walsheim"/>
          <w:shd w:val="clear" w:color="auto" w:fill="FFFFFF"/>
        </w:rPr>
        <w:t xml:space="preserve">, </w:t>
      </w:r>
      <w:r w:rsidRPr="00AB5D4B">
        <w:rPr>
          <w:rFonts w:ascii="GT Walsheim" w:eastAsia="Times New Roman" w:hAnsi="GT Walsheim"/>
          <w:shd w:val="clear" w:color="auto" w:fill="FFFFFF"/>
        </w:rPr>
        <w:t>Schema is able to</w:t>
      </w:r>
      <w:r w:rsidR="0012180B" w:rsidRPr="00AB5D4B">
        <w:rPr>
          <w:rFonts w:ascii="GT Walsheim" w:eastAsia="Times New Roman" w:hAnsi="GT Walsheim"/>
          <w:shd w:val="clear" w:color="auto" w:fill="FFFFFF"/>
        </w:rPr>
        <w:t xml:space="preserve"> </w:t>
      </w:r>
      <w:r w:rsidRPr="00AB5D4B">
        <w:rPr>
          <w:rFonts w:ascii="GT Walsheim" w:eastAsia="Times New Roman" w:hAnsi="GT Walsheim"/>
          <w:shd w:val="clear" w:color="auto" w:fill="FFFFFF"/>
        </w:rPr>
        <w:t xml:space="preserve">translate imagined </w:t>
      </w:r>
      <w:r w:rsidR="0012180B" w:rsidRPr="00AB5D4B">
        <w:rPr>
          <w:rFonts w:ascii="GT Walsheim" w:eastAsia="Times New Roman" w:hAnsi="GT Walsheim"/>
          <w:shd w:val="clear" w:color="auto" w:fill="FFFFFF"/>
        </w:rPr>
        <w:t xml:space="preserve">designs </w:t>
      </w:r>
      <w:r w:rsidR="00E3550D" w:rsidRPr="00AB5D4B">
        <w:rPr>
          <w:rFonts w:ascii="GT Walsheim" w:eastAsia="Times New Roman" w:hAnsi="GT Walsheim"/>
          <w:shd w:val="clear" w:color="auto" w:fill="FFFFFF"/>
        </w:rPr>
        <w:t>onto</w:t>
      </w:r>
      <w:r w:rsidR="0012180B" w:rsidRPr="00AB5D4B">
        <w:rPr>
          <w:rFonts w:ascii="GT Walsheim" w:eastAsia="Times New Roman" w:hAnsi="GT Walsheim"/>
          <w:shd w:val="clear" w:color="auto" w:fill="FFFFFF"/>
        </w:rPr>
        <w:t xml:space="preserve"> metal weaves.</w:t>
      </w:r>
    </w:p>
    <w:p w14:paraId="748180E2" w14:textId="395ABA9A" w:rsidR="0012180B" w:rsidRPr="00AB5D4B" w:rsidRDefault="0012180B" w:rsidP="00F321B8">
      <w:pPr>
        <w:jc w:val="both"/>
        <w:rPr>
          <w:rFonts w:ascii="GT Walsheim" w:eastAsia="Times New Roman" w:hAnsi="GT Walsheim"/>
        </w:rPr>
      </w:pPr>
    </w:p>
    <w:p w14:paraId="434AEB90" w14:textId="55F8DA71" w:rsidR="005042BB" w:rsidRPr="00AB5D4B" w:rsidRDefault="00B913F4"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rPr>
        <w:t xml:space="preserve">Sturdy and rust resistant yet </w:t>
      </w:r>
      <w:r w:rsidR="00171F14" w:rsidRPr="00AB5D4B">
        <w:rPr>
          <w:rFonts w:ascii="GT Walsheim" w:hAnsi="GT Walsheim" w:cs="Times"/>
        </w:rPr>
        <w:t xml:space="preserve">easily </w:t>
      </w:r>
      <w:r w:rsidRPr="00AB5D4B">
        <w:rPr>
          <w:rFonts w:ascii="GT Walsheim" w:hAnsi="GT Walsheim" w:cs="Times"/>
        </w:rPr>
        <w:t>m</w:t>
      </w:r>
      <w:r w:rsidR="00171F14" w:rsidRPr="00AB5D4B">
        <w:rPr>
          <w:rFonts w:ascii="GT Walsheim" w:hAnsi="GT Walsheim" w:cs="Times"/>
        </w:rPr>
        <w:t>alleable</w:t>
      </w:r>
      <w:r w:rsidRPr="00AB5D4B">
        <w:rPr>
          <w:rFonts w:ascii="GT Walsheim" w:hAnsi="GT Walsheim" w:cs="Times"/>
        </w:rPr>
        <w:t xml:space="preserve">, galvanized iron is the star material of Schema’s designs. </w:t>
      </w:r>
      <w:r w:rsidR="00CE1B3B" w:rsidRPr="00AB5D4B">
        <w:rPr>
          <w:rFonts w:ascii="GT Walsheim" w:hAnsi="GT Walsheim" w:cs="Times"/>
        </w:rPr>
        <w:t xml:space="preserve">Finely woven wires create </w:t>
      </w:r>
      <w:r w:rsidR="00FF1132" w:rsidRPr="00AB5D4B">
        <w:rPr>
          <w:rFonts w:ascii="GT Walsheim" w:hAnsi="GT Walsheim" w:cs="Times"/>
        </w:rPr>
        <w:t>elaborate</w:t>
      </w:r>
      <w:r w:rsidR="00CE1B3B" w:rsidRPr="00AB5D4B">
        <w:rPr>
          <w:rFonts w:ascii="GT Walsheim" w:hAnsi="GT Walsheim" w:cs="Times"/>
        </w:rPr>
        <w:t xml:space="preserve"> patterns that are applied onto</w:t>
      </w:r>
      <w:r w:rsidRPr="00AB5D4B">
        <w:rPr>
          <w:rFonts w:ascii="GT Walsheim" w:hAnsi="GT Walsheim" w:cs="Times"/>
        </w:rPr>
        <w:t xml:space="preserve"> </w:t>
      </w:r>
      <w:r w:rsidR="0034415E" w:rsidRPr="00AB5D4B">
        <w:rPr>
          <w:rFonts w:ascii="GT Walsheim" w:hAnsi="GT Walsheim" w:cs="Times"/>
        </w:rPr>
        <w:t xml:space="preserve">modern </w:t>
      </w:r>
      <w:r w:rsidRPr="00AB5D4B">
        <w:rPr>
          <w:rFonts w:ascii="GT Walsheim" w:hAnsi="GT Walsheim" w:cs="Times"/>
        </w:rPr>
        <w:t>lighting fixtures</w:t>
      </w:r>
      <w:r w:rsidR="00CE1B3B" w:rsidRPr="00AB5D4B">
        <w:rPr>
          <w:rFonts w:ascii="GT Walsheim" w:hAnsi="GT Walsheim" w:cs="Times"/>
        </w:rPr>
        <w:t xml:space="preserve"> like pendant lights and lamps, </w:t>
      </w:r>
      <w:r w:rsidR="009A3E4D" w:rsidRPr="00AB5D4B">
        <w:rPr>
          <w:rFonts w:ascii="GT Walsheim" w:hAnsi="GT Walsheim" w:cs="Times"/>
        </w:rPr>
        <w:t>streamlined furniture pieces</w:t>
      </w:r>
      <w:r w:rsidR="00CE1B3B" w:rsidRPr="00AB5D4B">
        <w:rPr>
          <w:rFonts w:ascii="GT Walsheim" w:hAnsi="GT Walsheim" w:cs="Times"/>
        </w:rPr>
        <w:t xml:space="preserve"> like stools and accent chairs, tabletop décor and other home accessories. </w:t>
      </w:r>
    </w:p>
    <w:p w14:paraId="12E75C73" w14:textId="093B0511" w:rsidR="005042BB" w:rsidRDefault="005042BB" w:rsidP="00F321B8">
      <w:pPr>
        <w:widowControl w:val="0"/>
        <w:autoSpaceDE w:val="0"/>
        <w:autoSpaceDN w:val="0"/>
        <w:adjustRightInd w:val="0"/>
        <w:spacing w:after="240"/>
        <w:jc w:val="both"/>
        <w:rPr>
          <w:rFonts w:ascii="GT Walsheim" w:hAnsi="GT Walsheim" w:cs="Times"/>
        </w:rPr>
      </w:pPr>
    </w:p>
    <w:p w14:paraId="439B806A" w14:textId="77777777" w:rsidR="00003AB0" w:rsidRPr="00003AB0" w:rsidRDefault="00003AB0" w:rsidP="00003AB0">
      <w:pPr>
        <w:pStyle w:val="NoSpacing"/>
        <w:rPr>
          <w:rFonts w:ascii="GT Walsheim" w:hAnsi="GT Walsheim"/>
        </w:rPr>
      </w:pPr>
      <w:r w:rsidRPr="00003AB0">
        <w:rPr>
          <w:rFonts w:ascii="GT Walsheim" w:hAnsi="GT Walsheim"/>
        </w:rPr>
        <w:t>SCHEMA</w:t>
      </w:r>
    </w:p>
    <w:p w14:paraId="3F9A3BBF" w14:textId="77777777" w:rsidR="00003AB0" w:rsidRPr="00003AB0" w:rsidRDefault="00003AB0" w:rsidP="00003AB0">
      <w:pPr>
        <w:pStyle w:val="NoSpacing"/>
        <w:rPr>
          <w:rFonts w:ascii="GT Walsheim" w:hAnsi="GT Walsheim"/>
          <w:i/>
          <w:iCs/>
        </w:rPr>
      </w:pPr>
      <w:proofErr w:type="spellStart"/>
      <w:r w:rsidRPr="00003AB0">
        <w:rPr>
          <w:rFonts w:ascii="GT Walsheim" w:hAnsi="GT Walsheim"/>
          <w:i/>
          <w:iCs/>
        </w:rPr>
        <w:t>Jego</w:t>
      </w:r>
      <w:proofErr w:type="spellEnd"/>
      <w:r w:rsidRPr="00003AB0">
        <w:rPr>
          <w:rFonts w:ascii="GT Walsheim" w:hAnsi="GT Walsheim"/>
          <w:i/>
          <w:iCs/>
        </w:rPr>
        <w:t xml:space="preserve"> Jiao, C.O.O.</w:t>
      </w:r>
    </w:p>
    <w:p w14:paraId="1AF2F50B" w14:textId="77777777" w:rsidR="00003AB0" w:rsidRPr="00003AB0" w:rsidRDefault="00003AB0" w:rsidP="00003AB0">
      <w:pPr>
        <w:pStyle w:val="NoSpacing"/>
        <w:rPr>
          <w:rFonts w:ascii="GT Walsheim" w:hAnsi="GT Walsheim"/>
        </w:rPr>
      </w:pPr>
      <w:r w:rsidRPr="00003AB0">
        <w:rPr>
          <w:rFonts w:ascii="GT Walsheim" w:hAnsi="GT Walsheim"/>
        </w:rPr>
        <w:t xml:space="preserve">Address: Upper </w:t>
      </w:r>
      <w:proofErr w:type="spellStart"/>
      <w:r w:rsidRPr="00003AB0">
        <w:rPr>
          <w:rFonts w:ascii="GT Walsheim" w:hAnsi="GT Walsheim"/>
        </w:rPr>
        <w:t>Buhanginan</w:t>
      </w:r>
      <w:proofErr w:type="spellEnd"/>
      <w:r w:rsidRPr="00003AB0">
        <w:rPr>
          <w:rFonts w:ascii="GT Walsheim" w:hAnsi="GT Walsheim"/>
        </w:rPr>
        <w:t xml:space="preserve"> St., Sitio </w:t>
      </w:r>
      <w:proofErr w:type="spellStart"/>
      <w:r w:rsidRPr="00003AB0">
        <w:rPr>
          <w:rFonts w:ascii="GT Walsheim" w:hAnsi="GT Walsheim"/>
        </w:rPr>
        <w:t>Tagbac</w:t>
      </w:r>
      <w:proofErr w:type="spellEnd"/>
      <w:r w:rsidRPr="00003AB0">
        <w:rPr>
          <w:rFonts w:ascii="GT Walsheim" w:hAnsi="GT Walsheim"/>
        </w:rPr>
        <w:t xml:space="preserve">, </w:t>
      </w:r>
      <w:proofErr w:type="spellStart"/>
      <w:r w:rsidRPr="00003AB0">
        <w:rPr>
          <w:rFonts w:ascii="GT Walsheim" w:hAnsi="GT Walsheim"/>
        </w:rPr>
        <w:t>Brgy</w:t>
      </w:r>
      <w:proofErr w:type="spellEnd"/>
      <w:r w:rsidRPr="00003AB0">
        <w:rPr>
          <w:rFonts w:ascii="GT Walsheim" w:hAnsi="GT Walsheim"/>
        </w:rPr>
        <w:t>. San Jose, Antipolo City 1870, Philippines</w:t>
      </w:r>
    </w:p>
    <w:p w14:paraId="75AF54A0" w14:textId="77777777" w:rsidR="00003AB0" w:rsidRPr="00003AB0" w:rsidRDefault="00003AB0" w:rsidP="00003AB0">
      <w:pPr>
        <w:pStyle w:val="NoSpacing"/>
        <w:rPr>
          <w:rFonts w:ascii="GT Walsheim" w:hAnsi="GT Walsheim"/>
        </w:rPr>
      </w:pPr>
      <w:r w:rsidRPr="00003AB0">
        <w:rPr>
          <w:rFonts w:ascii="GT Walsheim" w:hAnsi="GT Walsheim"/>
        </w:rPr>
        <w:t>Tel: +632 7365641</w:t>
      </w:r>
    </w:p>
    <w:p w14:paraId="624E6FB7"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20" w:history="1">
        <w:r w:rsidRPr="00003AB0">
          <w:rPr>
            <w:rStyle w:val="Hyperlink"/>
            <w:rFonts w:ascii="GT Walsheim" w:hAnsi="GT Walsheim"/>
          </w:rPr>
          <w:t>info@schemaproduct.com</w:t>
        </w:r>
      </w:hyperlink>
    </w:p>
    <w:p w14:paraId="7620A767"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21" w:history="1">
        <w:r w:rsidRPr="00003AB0">
          <w:rPr>
            <w:rStyle w:val="Hyperlink"/>
            <w:rFonts w:ascii="GT Walsheim" w:hAnsi="GT Walsheim"/>
          </w:rPr>
          <w:t>www.schemaproduct.com</w:t>
        </w:r>
      </w:hyperlink>
      <w:r w:rsidRPr="00003AB0">
        <w:rPr>
          <w:rFonts w:ascii="GT Walsheim" w:hAnsi="GT Walsheim"/>
        </w:rPr>
        <w:t xml:space="preserve"> </w:t>
      </w:r>
    </w:p>
    <w:p w14:paraId="383E1440" w14:textId="77777777" w:rsidR="00003AB0" w:rsidRPr="00AB5D4B" w:rsidRDefault="00003AB0" w:rsidP="00F321B8">
      <w:pPr>
        <w:widowControl w:val="0"/>
        <w:autoSpaceDE w:val="0"/>
        <w:autoSpaceDN w:val="0"/>
        <w:adjustRightInd w:val="0"/>
        <w:spacing w:after="240"/>
        <w:jc w:val="both"/>
        <w:rPr>
          <w:rFonts w:ascii="GT Walsheim" w:hAnsi="GT Walsheim" w:cs="Times"/>
        </w:rPr>
      </w:pPr>
    </w:p>
    <w:p w14:paraId="1DDDDAD9" w14:textId="3F3EF010" w:rsidR="00003AB0" w:rsidRDefault="00003AB0">
      <w:pPr>
        <w:rPr>
          <w:rFonts w:ascii="GT Walsheim" w:hAnsi="GT Walsheim" w:cs="Times"/>
        </w:rPr>
      </w:pPr>
      <w:r>
        <w:rPr>
          <w:rFonts w:ascii="GT Walsheim" w:hAnsi="GT Walsheim" w:cs="Times"/>
        </w:rPr>
        <w:br w:type="page"/>
      </w:r>
    </w:p>
    <w:p w14:paraId="6C8C75CB" w14:textId="638FE0BC" w:rsidR="00C850C1" w:rsidRDefault="00C850C1" w:rsidP="00F321B8">
      <w:pPr>
        <w:widowControl w:val="0"/>
        <w:autoSpaceDE w:val="0"/>
        <w:autoSpaceDN w:val="0"/>
        <w:adjustRightInd w:val="0"/>
        <w:spacing w:after="240"/>
        <w:jc w:val="both"/>
        <w:outlineLvl w:val="0"/>
        <w:rPr>
          <w:rFonts w:ascii="GT Walsheim" w:hAnsi="GT Walsheim" w:cs="Times"/>
        </w:rPr>
      </w:pPr>
    </w:p>
    <w:p w14:paraId="21AD6D08" w14:textId="77777777" w:rsidR="00003AB0" w:rsidRDefault="00003AB0" w:rsidP="00F321B8">
      <w:pPr>
        <w:widowControl w:val="0"/>
        <w:autoSpaceDE w:val="0"/>
        <w:autoSpaceDN w:val="0"/>
        <w:adjustRightInd w:val="0"/>
        <w:spacing w:after="240"/>
        <w:jc w:val="both"/>
        <w:outlineLvl w:val="0"/>
        <w:rPr>
          <w:rFonts w:ascii="GT Walsheim" w:hAnsi="GT Walsheim" w:cs="Times"/>
        </w:rPr>
      </w:pPr>
    </w:p>
    <w:p w14:paraId="2C3BD3F9" w14:textId="76365813" w:rsidR="005042BB"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SOUTH SEA VENEER</w:t>
      </w:r>
    </w:p>
    <w:p w14:paraId="0DDF0F5B" w14:textId="2D4330CE" w:rsidR="00033831" w:rsidRPr="00AB5D4B" w:rsidRDefault="00033831"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 xml:space="preserve">Based in </w:t>
      </w:r>
      <w:proofErr w:type="spellStart"/>
      <w:r w:rsidRPr="00AB5D4B">
        <w:rPr>
          <w:rFonts w:ascii="GT Walsheim" w:hAnsi="GT Walsheim" w:cs="Calibri"/>
        </w:rPr>
        <w:t>Mabalacat</w:t>
      </w:r>
      <w:proofErr w:type="spellEnd"/>
      <w:r w:rsidRPr="00AB5D4B">
        <w:rPr>
          <w:rFonts w:ascii="GT Walsheim" w:hAnsi="GT Walsheim" w:cs="Calibri"/>
        </w:rPr>
        <w:t>, Pampanga, South Sea Veneer—an offshoot of family business Betis Crafts—is</w:t>
      </w:r>
      <w:r w:rsidR="003F4A87" w:rsidRPr="00AB5D4B">
        <w:rPr>
          <w:rFonts w:ascii="GT Walsheim" w:hAnsi="GT Walsheim" w:cs="Calibri"/>
        </w:rPr>
        <w:t xml:space="preserve"> k</w:t>
      </w:r>
      <w:r w:rsidRPr="00AB5D4B">
        <w:rPr>
          <w:rFonts w:ascii="GT Walsheim" w:hAnsi="GT Walsheim" w:cs="Calibri"/>
        </w:rPr>
        <w:t xml:space="preserve">nown for their expertise in various wood craft techniques </w:t>
      </w:r>
      <w:r w:rsidR="003F4A87" w:rsidRPr="00AB5D4B">
        <w:rPr>
          <w:rFonts w:ascii="GT Walsheim" w:hAnsi="GT Walsheim" w:cs="Calibri"/>
        </w:rPr>
        <w:t>applied</w:t>
      </w:r>
      <w:r w:rsidRPr="00AB5D4B">
        <w:rPr>
          <w:rFonts w:ascii="GT Walsheim" w:hAnsi="GT Walsheim" w:cs="Calibri"/>
        </w:rPr>
        <w:t xml:space="preserve"> onto wall décor, bed frames, chairs, tables, cabi</w:t>
      </w:r>
      <w:r w:rsidR="007A1CC4" w:rsidRPr="00AB5D4B">
        <w:rPr>
          <w:rFonts w:ascii="GT Walsheim" w:hAnsi="GT Walsheim" w:cs="Calibri"/>
        </w:rPr>
        <w:t>netry, and even tabletop décor. W</w:t>
      </w:r>
      <w:r w:rsidRPr="00AB5D4B">
        <w:rPr>
          <w:rFonts w:ascii="GT Walsheim" w:hAnsi="GT Walsheim" w:cs="Calibri"/>
        </w:rPr>
        <w:t>hat sets South Sea Veneer apart</w:t>
      </w:r>
      <w:r w:rsidR="007A1CC4" w:rsidRPr="00AB5D4B">
        <w:rPr>
          <w:rFonts w:ascii="GT Walsheim" w:hAnsi="GT Walsheim" w:cs="Calibri"/>
        </w:rPr>
        <w:t>, however,</w:t>
      </w:r>
      <w:r w:rsidRPr="00AB5D4B">
        <w:rPr>
          <w:rFonts w:ascii="GT Walsheim" w:hAnsi="GT Walsheim" w:cs="Calibri"/>
        </w:rPr>
        <w:t xml:space="preserve"> is their mastery of marquetry or veneer inlay. </w:t>
      </w:r>
    </w:p>
    <w:p w14:paraId="23B68E00" w14:textId="3E6952B9" w:rsidR="00FE0320" w:rsidRPr="00AB5D4B" w:rsidRDefault="00FE0320" w:rsidP="00F321B8">
      <w:pPr>
        <w:widowControl w:val="0"/>
        <w:autoSpaceDE w:val="0"/>
        <w:autoSpaceDN w:val="0"/>
        <w:adjustRightInd w:val="0"/>
        <w:spacing w:after="240"/>
        <w:jc w:val="both"/>
        <w:rPr>
          <w:rFonts w:ascii="GT Walsheim" w:hAnsi="GT Walsheim" w:cs="Calibri"/>
        </w:rPr>
      </w:pPr>
      <w:r w:rsidRPr="00AB5D4B">
        <w:rPr>
          <w:rFonts w:ascii="GT Walsheim" w:hAnsi="GT Walsheim" w:cs="Calibri"/>
        </w:rPr>
        <w:t xml:space="preserve">Using different types of wood like walnut, oak, and ash, just to name a few, geometric and eye-catching patterns are translated into veneer inlay, </w:t>
      </w:r>
      <w:r w:rsidR="003F4A87" w:rsidRPr="00AB5D4B">
        <w:rPr>
          <w:rFonts w:ascii="GT Walsheim" w:hAnsi="GT Walsheim" w:cs="Calibri"/>
        </w:rPr>
        <w:t>set into</w:t>
      </w:r>
      <w:r w:rsidRPr="00AB5D4B">
        <w:rPr>
          <w:rFonts w:ascii="GT Walsheim" w:hAnsi="GT Walsheim" w:cs="Calibri"/>
        </w:rPr>
        <w:t xml:space="preserve"> sleek </w:t>
      </w:r>
      <w:r w:rsidR="003F4A87" w:rsidRPr="00AB5D4B">
        <w:rPr>
          <w:rFonts w:ascii="GT Walsheim" w:hAnsi="GT Walsheim" w:cs="Calibri"/>
        </w:rPr>
        <w:t>and modern frames through cabinets or applied onto trays, tables, and wall panels.</w:t>
      </w:r>
    </w:p>
    <w:p w14:paraId="76ECFFDF" w14:textId="28B22968" w:rsidR="001376AA" w:rsidRPr="00AB5D4B" w:rsidRDefault="00033831" w:rsidP="00F321B8">
      <w:pPr>
        <w:jc w:val="both"/>
        <w:rPr>
          <w:rFonts w:ascii="GT Walsheim" w:hAnsi="GT Walsheim" w:cs="Calibri"/>
        </w:rPr>
      </w:pPr>
      <w:r w:rsidRPr="00AB5D4B">
        <w:rPr>
          <w:rFonts w:ascii="GT Walsheim" w:hAnsi="GT Walsheim" w:cs="Calibri"/>
        </w:rPr>
        <w:t xml:space="preserve">Initially working as a sub-contractor and manufacturer for other brands, </w:t>
      </w:r>
      <w:proofErr w:type="spellStart"/>
      <w:r w:rsidRPr="00AB5D4B">
        <w:rPr>
          <w:rFonts w:ascii="GT Walsheim" w:eastAsia="Times New Roman" w:hAnsi="GT Walsheim"/>
          <w:shd w:val="clear" w:color="auto" w:fill="FFFFFF"/>
        </w:rPr>
        <w:t>Alona</w:t>
      </w:r>
      <w:proofErr w:type="spellEnd"/>
      <w:r w:rsidRPr="00AB5D4B">
        <w:rPr>
          <w:rFonts w:ascii="GT Walsheim" w:eastAsia="Times New Roman" w:hAnsi="GT Walsheim"/>
          <w:shd w:val="clear" w:color="auto" w:fill="FFFFFF"/>
        </w:rPr>
        <w:t xml:space="preserve"> </w:t>
      </w:r>
      <w:proofErr w:type="spellStart"/>
      <w:r w:rsidRPr="00AB5D4B">
        <w:rPr>
          <w:rFonts w:ascii="GT Walsheim" w:eastAsia="Times New Roman" w:hAnsi="GT Walsheim"/>
          <w:shd w:val="clear" w:color="auto" w:fill="FFFFFF"/>
        </w:rPr>
        <w:t>Bituin-Sinsuat</w:t>
      </w:r>
      <w:proofErr w:type="spellEnd"/>
      <w:r w:rsidRPr="00AB5D4B">
        <w:rPr>
          <w:rFonts w:ascii="GT Walsheim" w:eastAsia="Times New Roman" w:hAnsi="GT Walsheim"/>
          <w:shd w:val="clear" w:color="auto" w:fill="FFFFFF"/>
        </w:rPr>
        <w:t>, South Sea Veneer’s Chief Operating Officer and design department head, established their own product line</w:t>
      </w:r>
      <w:r w:rsidR="00364E29" w:rsidRPr="00AB5D4B">
        <w:rPr>
          <w:rFonts w:ascii="GT Walsheim" w:eastAsia="Times New Roman" w:hAnsi="GT Walsheim"/>
          <w:shd w:val="clear" w:color="auto" w:fill="FFFFFF"/>
        </w:rPr>
        <w:t xml:space="preserve"> which include furniture as well as smaller accessories like </w:t>
      </w:r>
      <w:r w:rsidR="003F4A87" w:rsidRPr="00AB5D4B">
        <w:rPr>
          <w:rFonts w:ascii="GT Walsheim" w:hAnsi="GT Walsheim" w:cs="Calibri"/>
        </w:rPr>
        <w:t xml:space="preserve">nesting trays made with lahar casted in resin and wood covered in faux shagreen, as well as decorative bauble boxes made of </w:t>
      </w:r>
      <w:proofErr w:type="spellStart"/>
      <w:r w:rsidR="003F4A87" w:rsidRPr="00AB5D4B">
        <w:rPr>
          <w:rFonts w:ascii="GT Walsheim" w:hAnsi="GT Walsheim" w:cs="Calibri"/>
        </w:rPr>
        <w:t>mappa</w:t>
      </w:r>
      <w:proofErr w:type="spellEnd"/>
      <w:r w:rsidR="003F4A87" w:rsidRPr="00AB5D4B">
        <w:rPr>
          <w:rFonts w:ascii="GT Walsheim" w:hAnsi="GT Walsheim" w:cs="Calibri"/>
        </w:rPr>
        <w:t xml:space="preserve"> burl veneer.</w:t>
      </w:r>
    </w:p>
    <w:p w14:paraId="55A8E1B8" w14:textId="6261C2E4" w:rsidR="00A01DAE" w:rsidRDefault="00A01DAE" w:rsidP="00F321B8">
      <w:pPr>
        <w:jc w:val="both"/>
        <w:rPr>
          <w:rFonts w:ascii="GT Walsheim" w:hAnsi="GT Walsheim" w:cs="Calibri"/>
        </w:rPr>
      </w:pPr>
    </w:p>
    <w:p w14:paraId="5B7E94CF" w14:textId="77777777" w:rsidR="00003AB0" w:rsidRDefault="00003AB0" w:rsidP="00F321B8">
      <w:pPr>
        <w:jc w:val="both"/>
        <w:rPr>
          <w:rFonts w:ascii="GT Walsheim" w:hAnsi="GT Walsheim" w:cs="Calibri"/>
        </w:rPr>
      </w:pPr>
    </w:p>
    <w:p w14:paraId="4D57A7BD" w14:textId="77777777" w:rsidR="00003AB0" w:rsidRPr="00003AB0" w:rsidRDefault="00003AB0" w:rsidP="00003AB0">
      <w:pPr>
        <w:pStyle w:val="NoSpacing"/>
        <w:rPr>
          <w:rFonts w:ascii="GT Walsheim" w:hAnsi="GT Walsheim"/>
        </w:rPr>
      </w:pPr>
      <w:r w:rsidRPr="00003AB0">
        <w:rPr>
          <w:rFonts w:ascii="GT Walsheim" w:hAnsi="GT Walsheim"/>
        </w:rPr>
        <w:t>SOUTH SEA VENEER</w:t>
      </w:r>
    </w:p>
    <w:p w14:paraId="36CAD8A0" w14:textId="77777777" w:rsidR="00003AB0" w:rsidRPr="00003AB0" w:rsidRDefault="00003AB0" w:rsidP="00003AB0">
      <w:pPr>
        <w:pStyle w:val="NoSpacing"/>
        <w:rPr>
          <w:rFonts w:ascii="GT Walsheim" w:hAnsi="GT Walsheim"/>
          <w:i/>
          <w:iCs/>
        </w:rPr>
      </w:pPr>
      <w:r w:rsidRPr="00003AB0">
        <w:rPr>
          <w:rFonts w:ascii="GT Walsheim" w:hAnsi="GT Walsheim"/>
          <w:i/>
          <w:iCs/>
        </w:rPr>
        <w:t>Michelle Reyes, Marketing Officer</w:t>
      </w:r>
    </w:p>
    <w:p w14:paraId="1EE5393C" w14:textId="77777777" w:rsidR="00003AB0" w:rsidRPr="00003AB0" w:rsidRDefault="00003AB0" w:rsidP="00003AB0">
      <w:pPr>
        <w:pStyle w:val="NoSpacing"/>
        <w:rPr>
          <w:rFonts w:ascii="GT Walsheim" w:hAnsi="GT Walsheim"/>
        </w:rPr>
      </w:pPr>
      <w:r w:rsidRPr="00003AB0">
        <w:rPr>
          <w:rFonts w:ascii="GT Walsheim" w:hAnsi="GT Walsheim"/>
        </w:rPr>
        <w:t xml:space="preserve">Address: Bldg. 9 TRC Compound </w:t>
      </w:r>
      <w:proofErr w:type="spellStart"/>
      <w:r w:rsidRPr="00003AB0">
        <w:rPr>
          <w:rFonts w:ascii="GT Walsheim" w:hAnsi="GT Walsheim"/>
        </w:rPr>
        <w:t>Paralayunan</w:t>
      </w:r>
      <w:proofErr w:type="spellEnd"/>
      <w:r w:rsidRPr="00003AB0">
        <w:rPr>
          <w:rFonts w:ascii="GT Walsheim" w:hAnsi="GT Walsheim"/>
        </w:rPr>
        <w:t xml:space="preserve"> </w:t>
      </w:r>
      <w:proofErr w:type="spellStart"/>
      <w:r w:rsidRPr="00003AB0">
        <w:rPr>
          <w:rFonts w:ascii="GT Walsheim" w:hAnsi="GT Walsheim"/>
        </w:rPr>
        <w:t>Mabalacat</w:t>
      </w:r>
      <w:proofErr w:type="spellEnd"/>
      <w:r w:rsidRPr="00003AB0">
        <w:rPr>
          <w:rFonts w:ascii="GT Walsheim" w:hAnsi="GT Walsheim"/>
        </w:rPr>
        <w:t xml:space="preserve"> Pampanga, Philippines</w:t>
      </w:r>
    </w:p>
    <w:p w14:paraId="5AD174BC" w14:textId="77777777" w:rsidR="00003AB0" w:rsidRPr="00003AB0" w:rsidRDefault="00003AB0" w:rsidP="00003AB0">
      <w:pPr>
        <w:pStyle w:val="NoSpacing"/>
        <w:rPr>
          <w:rFonts w:ascii="GT Walsheim" w:hAnsi="GT Walsheim"/>
        </w:rPr>
      </w:pPr>
      <w:r w:rsidRPr="00003AB0">
        <w:rPr>
          <w:rFonts w:ascii="GT Walsheim" w:hAnsi="GT Walsheim"/>
        </w:rPr>
        <w:t>Tel: +6345 8933768</w:t>
      </w:r>
    </w:p>
    <w:p w14:paraId="30782425"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22" w:history="1">
        <w:r w:rsidRPr="00003AB0">
          <w:rPr>
            <w:rStyle w:val="Hyperlink"/>
            <w:rFonts w:ascii="GT Walsheim" w:hAnsi="GT Walsheim"/>
          </w:rPr>
          <w:t>marketing2svc@gmail.com</w:t>
        </w:r>
      </w:hyperlink>
    </w:p>
    <w:p w14:paraId="0C0F5CBC"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23" w:history="1">
        <w:r w:rsidRPr="00003AB0">
          <w:rPr>
            <w:rStyle w:val="Hyperlink"/>
            <w:rFonts w:ascii="GT Walsheim" w:hAnsi="GT Walsheim"/>
          </w:rPr>
          <w:t>www.southseaveneer.com</w:t>
        </w:r>
      </w:hyperlink>
      <w:r w:rsidRPr="00003AB0">
        <w:rPr>
          <w:rFonts w:ascii="GT Walsheim" w:hAnsi="GT Walsheim"/>
        </w:rPr>
        <w:t xml:space="preserve"> </w:t>
      </w:r>
    </w:p>
    <w:p w14:paraId="4465621A" w14:textId="77777777" w:rsidR="00003AB0" w:rsidRDefault="00003AB0" w:rsidP="00003AB0">
      <w:pPr>
        <w:pStyle w:val="NoSpacing"/>
      </w:pPr>
    </w:p>
    <w:p w14:paraId="4FCCA34B" w14:textId="77777777" w:rsidR="00003AB0" w:rsidRPr="00AB5D4B" w:rsidRDefault="00003AB0" w:rsidP="00F321B8">
      <w:pPr>
        <w:jc w:val="both"/>
        <w:rPr>
          <w:rFonts w:ascii="GT Walsheim" w:hAnsi="GT Walsheim" w:cs="Calibri"/>
        </w:rPr>
      </w:pPr>
    </w:p>
    <w:p w14:paraId="3D0DB822" w14:textId="221FA19E" w:rsidR="00003AB0" w:rsidRDefault="00003AB0">
      <w:pPr>
        <w:rPr>
          <w:rFonts w:ascii="GT Walsheim" w:hAnsi="GT Walsheim" w:cs="Calibri"/>
        </w:rPr>
      </w:pPr>
      <w:r>
        <w:rPr>
          <w:rFonts w:ascii="GT Walsheim" w:hAnsi="GT Walsheim" w:cs="Calibri"/>
        </w:rPr>
        <w:br w:type="page"/>
      </w:r>
    </w:p>
    <w:p w14:paraId="3287EAC3" w14:textId="234615CE" w:rsidR="00A01DAE" w:rsidRDefault="00A01DAE" w:rsidP="00F321B8">
      <w:pPr>
        <w:jc w:val="both"/>
        <w:rPr>
          <w:rFonts w:ascii="GT Walsheim" w:hAnsi="GT Walsheim" w:cs="Calibri"/>
        </w:rPr>
      </w:pPr>
    </w:p>
    <w:p w14:paraId="52BF46F1" w14:textId="0F1173DB" w:rsidR="00003AB0" w:rsidRDefault="00003AB0" w:rsidP="00F321B8">
      <w:pPr>
        <w:jc w:val="both"/>
        <w:rPr>
          <w:rFonts w:ascii="GT Walsheim" w:hAnsi="GT Walsheim" w:cs="Calibri"/>
        </w:rPr>
      </w:pPr>
    </w:p>
    <w:p w14:paraId="2B96460B" w14:textId="77777777" w:rsidR="00003AB0" w:rsidRPr="00AB5D4B" w:rsidRDefault="00003AB0" w:rsidP="00F321B8">
      <w:pPr>
        <w:jc w:val="both"/>
        <w:rPr>
          <w:rFonts w:ascii="GT Walsheim" w:hAnsi="GT Walsheim" w:cs="Calibri"/>
        </w:rPr>
      </w:pPr>
    </w:p>
    <w:p w14:paraId="72FA4D48" w14:textId="77777777" w:rsidR="00A01DAE" w:rsidRPr="00C850C1" w:rsidRDefault="00A01DAE"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TALI HANDMADE</w:t>
      </w:r>
    </w:p>
    <w:p w14:paraId="0773AFE2" w14:textId="6C88FEC7" w:rsidR="00A01DAE" w:rsidRPr="00AB5D4B" w:rsidRDefault="00A01DAE" w:rsidP="00F321B8">
      <w:pPr>
        <w:pStyle w:val="NormalWeb"/>
        <w:spacing w:before="0" w:beforeAutospacing="0" w:after="150" w:afterAutospacing="0"/>
        <w:jc w:val="both"/>
        <w:rPr>
          <w:rFonts w:ascii="GT Walsheim" w:hAnsi="GT Walsheim"/>
          <w:color w:val="000000"/>
        </w:rPr>
      </w:pPr>
      <w:proofErr w:type="spellStart"/>
      <w:r w:rsidRPr="00AB5D4B">
        <w:rPr>
          <w:rFonts w:ascii="GT Walsheim" w:hAnsi="GT Walsheim"/>
          <w:color w:val="000000"/>
        </w:rPr>
        <w:t>Tali</w:t>
      </w:r>
      <w:proofErr w:type="spellEnd"/>
      <w:r w:rsidRPr="00AB5D4B">
        <w:rPr>
          <w:rFonts w:ascii="GT Walsheim" w:hAnsi="GT Walsheim"/>
          <w:color w:val="000000"/>
        </w:rPr>
        <w:t xml:space="preserve"> </w:t>
      </w:r>
      <w:proofErr w:type="spellStart"/>
      <w:r w:rsidRPr="00AB5D4B">
        <w:rPr>
          <w:rFonts w:ascii="GT Walsheim" w:hAnsi="GT Walsheim"/>
          <w:color w:val="000000"/>
        </w:rPr>
        <w:t>Handmade´s</w:t>
      </w:r>
      <w:proofErr w:type="spellEnd"/>
      <w:r w:rsidRPr="00AB5D4B">
        <w:rPr>
          <w:rFonts w:ascii="GT Walsheim" w:hAnsi="GT Walsheim"/>
          <w:color w:val="000000"/>
        </w:rPr>
        <w:t xml:space="preserve"> co-founders, Liza Morales Crespo and Marielle de Leon-Lazaro, embody the new </w:t>
      </w:r>
      <w:r w:rsidR="006470E8" w:rsidRPr="00AB5D4B">
        <w:rPr>
          <w:rFonts w:ascii="GT Walsheim" w:hAnsi="GT Walsheim"/>
          <w:color w:val="000000"/>
        </w:rPr>
        <w:t>crop</w:t>
      </w:r>
      <w:r w:rsidRPr="00AB5D4B">
        <w:rPr>
          <w:rFonts w:ascii="GT Walsheim" w:hAnsi="GT Walsheim"/>
          <w:color w:val="000000"/>
        </w:rPr>
        <w:t xml:space="preserve"> of social entrepreneurs that give equal importance to quality production and design </w:t>
      </w:r>
      <w:r w:rsidR="00F0195A" w:rsidRPr="00AB5D4B">
        <w:rPr>
          <w:rFonts w:ascii="GT Walsheim" w:hAnsi="GT Walsheim"/>
          <w:color w:val="000000"/>
        </w:rPr>
        <w:t>as well as</w:t>
      </w:r>
      <w:r w:rsidRPr="00AB5D4B">
        <w:rPr>
          <w:rFonts w:ascii="GT Walsheim" w:hAnsi="GT Walsheim"/>
          <w:color w:val="000000"/>
        </w:rPr>
        <w:t xml:space="preserve"> sustainability. As the Design Director of her eponymous Ecotecture design agency that espouses sustainable architectural design, Liza Crespo combines her </w:t>
      </w:r>
      <w:r w:rsidR="00EA0F76" w:rsidRPr="00AB5D4B">
        <w:rPr>
          <w:rFonts w:ascii="GT Walsheim" w:hAnsi="GT Walsheim"/>
          <w:color w:val="000000"/>
        </w:rPr>
        <w:t>expertise</w:t>
      </w:r>
      <w:r w:rsidRPr="00AB5D4B">
        <w:rPr>
          <w:rFonts w:ascii="GT Walsheim" w:hAnsi="GT Walsheim"/>
          <w:color w:val="000000"/>
        </w:rPr>
        <w:t xml:space="preserve"> with those of Marielle de Leon-Lazaro, who works in manufacturing corporate products, and has had many years of experience in designing and producing apparel for the retail market.</w:t>
      </w:r>
    </w:p>
    <w:p w14:paraId="7C2F13CA" w14:textId="27102D7D" w:rsidR="00A01DAE" w:rsidRPr="00AB5D4B" w:rsidRDefault="00A01DAE" w:rsidP="00F321B8">
      <w:pPr>
        <w:pStyle w:val="NormalWeb"/>
        <w:spacing w:before="0" w:beforeAutospacing="0" w:after="150" w:afterAutospacing="0"/>
        <w:jc w:val="both"/>
        <w:rPr>
          <w:rFonts w:ascii="GT Walsheim" w:hAnsi="GT Walsheim"/>
          <w:color w:val="000000"/>
        </w:rPr>
      </w:pPr>
      <w:r w:rsidRPr="00AB5D4B">
        <w:rPr>
          <w:rFonts w:ascii="GT Walsheim" w:hAnsi="GT Walsheim"/>
          <w:color w:val="000000"/>
        </w:rPr>
        <w:t xml:space="preserve">Together, Crespo and de Leon-Lazaro founded </w:t>
      </w:r>
      <w:proofErr w:type="spellStart"/>
      <w:r w:rsidRPr="00AB5D4B">
        <w:rPr>
          <w:rFonts w:ascii="GT Walsheim" w:hAnsi="GT Walsheim"/>
          <w:color w:val="000000"/>
        </w:rPr>
        <w:t>Tali</w:t>
      </w:r>
      <w:proofErr w:type="spellEnd"/>
      <w:r w:rsidRPr="00AB5D4B">
        <w:rPr>
          <w:rFonts w:ascii="GT Walsheim" w:hAnsi="GT Walsheim"/>
          <w:color w:val="000000"/>
        </w:rPr>
        <w:t xml:space="preserve"> Handmade</w:t>
      </w:r>
      <w:r w:rsidR="005F5ABE" w:rsidRPr="00AB5D4B">
        <w:rPr>
          <w:rFonts w:ascii="GT Walsheim" w:hAnsi="GT Walsheim"/>
          <w:color w:val="000000"/>
        </w:rPr>
        <w:t xml:space="preserve"> in </w:t>
      </w:r>
      <w:r w:rsidR="007D5E0C" w:rsidRPr="00AB5D4B">
        <w:rPr>
          <w:rFonts w:ascii="GT Walsheim" w:hAnsi="GT Walsheim"/>
          <w:color w:val="000000"/>
        </w:rPr>
        <w:t>2015.</w:t>
      </w:r>
      <w:r w:rsidRPr="00AB5D4B">
        <w:rPr>
          <w:rFonts w:ascii="GT Walsheim" w:hAnsi="GT Walsheim"/>
          <w:color w:val="000000"/>
        </w:rPr>
        <w:t xml:space="preserve"> Inspired by their visit with the female inmates of </w:t>
      </w:r>
      <w:r w:rsidR="005F5ABE" w:rsidRPr="00AB5D4B">
        <w:rPr>
          <w:rFonts w:ascii="GT Walsheim" w:hAnsi="GT Walsheim"/>
          <w:color w:val="000000"/>
        </w:rPr>
        <w:t>a city jail in the Philippines, and w</w:t>
      </w:r>
      <w:r w:rsidRPr="00AB5D4B">
        <w:rPr>
          <w:rFonts w:ascii="GT Walsheim" w:hAnsi="GT Walsheim"/>
          <w:color w:val="000000"/>
        </w:rPr>
        <w:t xml:space="preserve">anting to make a difference in </w:t>
      </w:r>
      <w:r w:rsidR="00007C5E" w:rsidRPr="00AB5D4B">
        <w:rPr>
          <w:rFonts w:ascii="GT Walsheim" w:hAnsi="GT Walsheim"/>
          <w:color w:val="000000"/>
        </w:rPr>
        <w:t>their</w:t>
      </w:r>
      <w:r w:rsidRPr="00AB5D4B">
        <w:rPr>
          <w:rFonts w:ascii="GT Walsheim" w:hAnsi="GT Walsheim"/>
          <w:color w:val="000000"/>
        </w:rPr>
        <w:t xml:space="preserve"> lives, they began teaching them simple patterns and eventually employed them to bring their original bag designs to life. Eventually, the project turned into a true social enterprise focused on empowerin</w:t>
      </w:r>
      <w:r w:rsidR="005F5ABE" w:rsidRPr="00AB5D4B">
        <w:rPr>
          <w:rFonts w:ascii="GT Walsheim" w:hAnsi="GT Walsheim"/>
          <w:color w:val="000000"/>
        </w:rPr>
        <w:t>g women at the grassroots level</w:t>
      </w:r>
      <w:r w:rsidR="00007C5E" w:rsidRPr="00AB5D4B">
        <w:rPr>
          <w:rFonts w:ascii="GT Walsheim" w:hAnsi="GT Walsheim"/>
          <w:color w:val="000000"/>
        </w:rPr>
        <w:t>,</w:t>
      </w:r>
      <w:r w:rsidR="005F5ABE" w:rsidRPr="00AB5D4B">
        <w:rPr>
          <w:rFonts w:ascii="GT Walsheim" w:hAnsi="GT Walsheim"/>
          <w:color w:val="000000"/>
        </w:rPr>
        <w:t xml:space="preserve"> while producing elevated fashion</w:t>
      </w:r>
      <w:r w:rsidR="00813511" w:rsidRPr="00AB5D4B">
        <w:rPr>
          <w:rFonts w:ascii="GT Walsheim" w:hAnsi="GT Walsheim"/>
          <w:color w:val="000000"/>
        </w:rPr>
        <w:t xml:space="preserve"> accessories that include vibrant-colored totes, clutches, and footwear made with plastic twine, raffia, and leather.</w:t>
      </w:r>
    </w:p>
    <w:p w14:paraId="68B12B17" w14:textId="76AECDAF" w:rsidR="00C850C1" w:rsidRDefault="00C850C1">
      <w:pPr>
        <w:rPr>
          <w:rFonts w:ascii="GT Walsheim" w:hAnsi="GT Walsheim" w:cs="Times"/>
        </w:rPr>
      </w:pPr>
    </w:p>
    <w:p w14:paraId="4C4F340D" w14:textId="77777777" w:rsidR="00003AB0" w:rsidRPr="00003AB0" w:rsidRDefault="00003AB0" w:rsidP="00003AB0">
      <w:pPr>
        <w:pStyle w:val="NoSpacing"/>
        <w:rPr>
          <w:rFonts w:ascii="GT Walsheim" w:hAnsi="GT Walsheim"/>
        </w:rPr>
      </w:pPr>
      <w:r w:rsidRPr="00003AB0">
        <w:rPr>
          <w:rFonts w:ascii="GT Walsheim" w:hAnsi="GT Walsheim"/>
        </w:rPr>
        <w:t>TALI HANDMADE</w:t>
      </w:r>
    </w:p>
    <w:p w14:paraId="158CBF53" w14:textId="77777777" w:rsidR="00003AB0" w:rsidRPr="00003AB0" w:rsidRDefault="00003AB0" w:rsidP="00003AB0">
      <w:pPr>
        <w:pStyle w:val="NoSpacing"/>
        <w:rPr>
          <w:rFonts w:ascii="GT Walsheim" w:hAnsi="GT Walsheim"/>
          <w:i/>
          <w:iCs/>
        </w:rPr>
      </w:pPr>
      <w:r w:rsidRPr="00003AB0">
        <w:rPr>
          <w:rFonts w:ascii="GT Walsheim" w:hAnsi="GT Walsheim"/>
          <w:i/>
          <w:iCs/>
        </w:rPr>
        <w:t>Marielle Lazaro, Corporate Secretary</w:t>
      </w:r>
    </w:p>
    <w:p w14:paraId="53949C82" w14:textId="77777777" w:rsidR="00003AB0" w:rsidRPr="00003AB0" w:rsidRDefault="00003AB0" w:rsidP="00003AB0">
      <w:pPr>
        <w:pStyle w:val="NoSpacing"/>
        <w:rPr>
          <w:rFonts w:ascii="GT Walsheim" w:hAnsi="GT Walsheim"/>
        </w:rPr>
      </w:pPr>
      <w:r w:rsidRPr="00003AB0">
        <w:rPr>
          <w:rFonts w:ascii="GT Walsheim" w:hAnsi="GT Walsheim"/>
        </w:rPr>
        <w:t xml:space="preserve">Address: #52 </w:t>
      </w:r>
      <w:proofErr w:type="spellStart"/>
      <w:r w:rsidRPr="00003AB0">
        <w:rPr>
          <w:rFonts w:ascii="GT Walsheim" w:hAnsi="GT Walsheim"/>
        </w:rPr>
        <w:t>Guevent</w:t>
      </w:r>
      <w:proofErr w:type="spellEnd"/>
      <w:r w:rsidRPr="00003AB0">
        <w:rPr>
          <w:rFonts w:ascii="GT Walsheim" w:hAnsi="GT Walsheim"/>
        </w:rPr>
        <w:t xml:space="preserve"> Building D.M Guevarra St. </w:t>
      </w:r>
      <w:proofErr w:type="spellStart"/>
      <w:r w:rsidRPr="00003AB0">
        <w:rPr>
          <w:rFonts w:ascii="GT Walsheim" w:hAnsi="GT Walsheim"/>
        </w:rPr>
        <w:t>Brgy</w:t>
      </w:r>
      <w:proofErr w:type="spellEnd"/>
      <w:r w:rsidRPr="00003AB0">
        <w:rPr>
          <w:rFonts w:ascii="GT Walsheim" w:hAnsi="GT Walsheim"/>
        </w:rPr>
        <w:t xml:space="preserve">. </w:t>
      </w:r>
      <w:proofErr w:type="spellStart"/>
      <w:r w:rsidRPr="00003AB0">
        <w:rPr>
          <w:rFonts w:ascii="GT Walsheim" w:hAnsi="GT Walsheim"/>
        </w:rPr>
        <w:t>Mauway</w:t>
      </w:r>
      <w:proofErr w:type="spellEnd"/>
      <w:r w:rsidRPr="00003AB0">
        <w:rPr>
          <w:rFonts w:ascii="GT Walsheim" w:hAnsi="GT Walsheim"/>
        </w:rPr>
        <w:t>, Mandaluyong City, Philippines</w:t>
      </w:r>
    </w:p>
    <w:p w14:paraId="0744FA67" w14:textId="77777777" w:rsidR="00003AB0" w:rsidRPr="00003AB0" w:rsidRDefault="00003AB0" w:rsidP="00003AB0">
      <w:pPr>
        <w:pStyle w:val="NoSpacing"/>
        <w:rPr>
          <w:rFonts w:ascii="GT Walsheim" w:hAnsi="GT Walsheim"/>
        </w:rPr>
      </w:pPr>
      <w:r w:rsidRPr="00003AB0">
        <w:rPr>
          <w:rFonts w:ascii="GT Walsheim" w:hAnsi="GT Walsheim"/>
        </w:rPr>
        <w:t>Tel: +632 5313308</w:t>
      </w:r>
    </w:p>
    <w:p w14:paraId="7C46E65B"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24" w:history="1">
        <w:r w:rsidRPr="00003AB0">
          <w:rPr>
            <w:rStyle w:val="Hyperlink"/>
            <w:rFonts w:ascii="GT Walsheim" w:hAnsi="GT Walsheim"/>
          </w:rPr>
          <w:t>info.talihandmade@gmail.com</w:t>
        </w:r>
      </w:hyperlink>
      <w:r w:rsidRPr="00003AB0">
        <w:rPr>
          <w:rFonts w:ascii="GT Walsheim" w:hAnsi="GT Walsheim"/>
        </w:rPr>
        <w:t xml:space="preserve"> </w:t>
      </w:r>
    </w:p>
    <w:p w14:paraId="47001FF4"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25" w:history="1">
        <w:r w:rsidRPr="00003AB0">
          <w:rPr>
            <w:rStyle w:val="Hyperlink"/>
            <w:rFonts w:ascii="GT Walsheim" w:hAnsi="GT Walsheim"/>
          </w:rPr>
          <w:t>www.talihandmade.com</w:t>
        </w:r>
      </w:hyperlink>
      <w:r w:rsidRPr="00003AB0">
        <w:rPr>
          <w:rFonts w:ascii="GT Walsheim" w:hAnsi="GT Walsheim"/>
        </w:rPr>
        <w:t xml:space="preserve"> </w:t>
      </w:r>
    </w:p>
    <w:p w14:paraId="2B15AF8E" w14:textId="77777777" w:rsidR="00003AB0" w:rsidRDefault="00003AB0">
      <w:pPr>
        <w:rPr>
          <w:rFonts w:ascii="GT Walsheim" w:hAnsi="GT Walsheim" w:cs="Times"/>
        </w:rPr>
      </w:pPr>
    </w:p>
    <w:p w14:paraId="16484FBC" w14:textId="24072B39" w:rsidR="00003AB0" w:rsidRDefault="00003AB0">
      <w:pPr>
        <w:rPr>
          <w:rFonts w:ascii="GT Walsheim" w:hAnsi="GT Walsheim" w:cs="Times"/>
        </w:rPr>
      </w:pPr>
      <w:r>
        <w:rPr>
          <w:rFonts w:ascii="GT Walsheim" w:hAnsi="GT Walsheim" w:cs="Times"/>
        </w:rPr>
        <w:br w:type="page"/>
      </w:r>
    </w:p>
    <w:p w14:paraId="4211E4E7" w14:textId="4387386D" w:rsidR="00BE0DF0" w:rsidRDefault="00BE0DF0" w:rsidP="00F321B8">
      <w:pPr>
        <w:widowControl w:val="0"/>
        <w:autoSpaceDE w:val="0"/>
        <w:autoSpaceDN w:val="0"/>
        <w:adjustRightInd w:val="0"/>
        <w:spacing w:after="240"/>
        <w:jc w:val="both"/>
        <w:rPr>
          <w:rFonts w:ascii="GT Walsheim" w:hAnsi="GT Walsheim" w:cs="Times"/>
        </w:rPr>
      </w:pPr>
    </w:p>
    <w:p w14:paraId="358C8484" w14:textId="77777777" w:rsidR="00003AB0" w:rsidRPr="00AB5D4B" w:rsidRDefault="00003AB0" w:rsidP="00F321B8">
      <w:pPr>
        <w:widowControl w:val="0"/>
        <w:autoSpaceDE w:val="0"/>
        <w:autoSpaceDN w:val="0"/>
        <w:adjustRightInd w:val="0"/>
        <w:spacing w:after="240"/>
        <w:jc w:val="both"/>
        <w:rPr>
          <w:rFonts w:ascii="GT Walsheim" w:hAnsi="GT Walsheim" w:cs="Times"/>
        </w:rPr>
      </w:pPr>
    </w:p>
    <w:p w14:paraId="6FBDF195" w14:textId="3C161F63" w:rsidR="001376AA" w:rsidRPr="00C850C1" w:rsidRDefault="00941C3C"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WEAVE</w:t>
      </w:r>
      <w:r w:rsidR="005F736B" w:rsidRPr="00C850C1">
        <w:rPr>
          <w:rFonts w:ascii="Para Supreme Regular Fine" w:hAnsi="Para Supreme Regular Fine" w:cs="Times"/>
        </w:rPr>
        <w:t xml:space="preserve"> MANILA</w:t>
      </w:r>
    </w:p>
    <w:p w14:paraId="7A4722E9" w14:textId="6942407F" w:rsidR="00B25868" w:rsidRPr="00AB5D4B" w:rsidRDefault="00B25868" w:rsidP="00F321B8">
      <w:pPr>
        <w:jc w:val="both"/>
        <w:rPr>
          <w:rFonts w:ascii="GT Walsheim" w:hAnsi="GT Walsheim" w:cs="Times"/>
        </w:rPr>
      </w:pPr>
      <w:r w:rsidRPr="00AB5D4B">
        <w:rPr>
          <w:rFonts w:ascii="GT Walsheim" w:hAnsi="GT Walsheim" w:cs="Times"/>
        </w:rPr>
        <w:t>Working out of a 2000sqm home in Bicol province in the Philippines, Weave Manila’s team of craftsmen e</w:t>
      </w:r>
      <w:r w:rsidR="00BE0DF0" w:rsidRPr="00AB5D4B">
        <w:rPr>
          <w:rFonts w:ascii="GT Walsheim" w:hAnsi="GT Walsheim" w:cs="Times"/>
        </w:rPr>
        <w:t>xpertly hand-</w:t>
      </w:r>
      <w:r w:rsidR="00226237" w:rsidRPr="00AB5D4B">
        <w:rPr>
          <w:rFonts w:ascii="GT Walsheim" w:hAnsi="GT Walsheim" w:cs="Times"/>
        </w:rPr>
        <w:t>weave</w:t>
      </w:r>
      <w:r w:rsidR="003D1DCE" w:rsidRPr="00AB5D4B">
        <w:rPr>
          <w:rFonts w:ascii="GT Walsheim" w:hAnsi="GT Walsheim" w:cs="Times"/>
        </w:rPr>
        <w:t xml:space="preserve"> abaca fibers—</w:t>
      </w:r>
      <w:r w:rsidR="000E3E16" w:rsidRPr="00AB5D4B">
        <w:rPr>
          <w:rFonts w:ascii="GT Walsheim" w:hAnsi="GT Walsheim" w:cs="Times"/>
        </w:rPr>
        <w:t>a materia</w:t>
      </w:r>
      <w:r w:rsidR="003D1DCE" w:rsidRPr="00AB5D4B">
        <w:rPr>
          <w:rFonts w:ascii="GT Walsheim" w:hAnsi="GT Walsheim" w:cs="Times"/>
        </w:rPr>
        <w:t>l indigenous to the Philippines—</w:t>
      </w:r>
      <w:r w:rsidR="000E3E16" w:rsidRPr="00AB5D4B">
        <w:rPr>
          <w:rFonts w:ascii="GT Walsheim" w:hAnsi="GT Walsheim" w:cs="Times"/>
        </w:rPr>
        <w:t xml:space="preserve">into </w:t>
      </w:r>
      <w:r w:rsidRPr="00AB5D4B">
        <w:rPr>
          <w:rFonts w:ascii="GT Walsheim" w:hAnsi="GT Walsheim" w:cs="Times"/>
        </w:rPr>
        <w:t>are</w:t>
      </w:r>
      <w:r w:rsidR="00D45952" w:rsidRPr="00AB5D4B">
        <w:rPr>
          <w:rFonts w:ascii="GT Walsheim" w:hAnsi="GT Walsheim" w:cs="Times"/>
        </w:rPr>
        <w:t>a</w:t>
      </w:r>
      <w:r w:rsidRPr="00AB5D4B">
        <w:rPr>
          <w:rFonts w:ascii="GT Walsheim" w:hAnsi="GT Walsheim" w:cs="Times"/>
        </w:rPr>
        <w:t xml:space="preserve"> </w:t>
      </w:r>
      <w:r w:rsidR="00226237" w:rsidRPr="00AB5D4B">
        <w:rPr>
          <w:rFonts w:ascii="GT Walsheim" w:hAnsi="GT Walsheim" w:cs="Times"/>
        </w:rPr>
        <w:t>rugs, carpets, and wall-to-</w:t>
      </w:r>
      <w:r w:rsidRPr="00AB5D4B">
        <w:rPr>
          <w:rFonts w:ascii="GT Walsheim" w:hAnsi="GT Walsheim" w:cs="Times"/>
        </w:rPr>
        <w:t xml:space="preserve">wall </w:t>
      </w:r>
      <w:r w:rsidR="000E3E16" w:rsidRPr="00AB5D4B">
        <w:rPr>
          <w:rFonts w:ascii="GT Walsheim" w:hAnsi="GT Walsheim" w:cs="Times"/>
        </w:rPr>
        <w:t>treatments</w:t>
      </w:r>
      <w:r w:rsidRPr="00AB5D4B">
        <w:rPr>
          <w:rFonts w:ascii="GT Walsheim" w:hAnsi="GT Walsheim" w:cs="Times"/>
        </w:rPr>
        <w:t xml:space="preserve">. </w:t>
      </w:r>
    </w:p>
    <w:p w14:paraId="2BADBDF9" w14:textId="77777777" w:rsidR="00CA2DF1" w:rsidRPr="00AB5D4B" w:rsidRDefault="00CA2DF1" w:rsidP="00F321B8">
      <w:pPr>
        <w:jc w:val="both"/>
        <w:rPr>
          <w:rFonts w:ascii="GT Walsheim" w:hAnsi="GT Walsheim" w:cs="Times"/>
        </w:rPr>
      </w:pPr>
    </w:p>
    <w:p w14:paraId="2242B241" w14:textId="502362FD" w:rsidR="00136F1E" w:rsidRPr="00AB5D4B" w:rsidRDefault="00B25868" w:rsidP="00F321B8">
      <w:pPr>
        <w:pStyle w:val="NormalWeb"/>
        <w:shd w:val="clear" w:color="auto" w:fill="FFFFFF"/>
        <w:spacing w:before="0" w:beforeAutospacing="0" w:after="150" w:afterAutospacing="0"/>
        <w:jc w:val="both"/>
        <w:rPr>
          <w:rStyle w:val="st"/>
          <w:rFonts w:ascii="GT Walsheim" w:hAnsi="GT Walsheim"/>
        </w:rPr>
      </w:pPr>
      <w:r w:rsidRPr="00AB5D4B">
        <w:rPr>
          <w:rStyle w:val="Strong"/>
          <w:rFonts w:ascii="Calibri" w:hAnsi="Calibri" w:cs="Calibri"/>
        </w:rPr>
        <w:t>﻿</w:t>
      </w:r>
      <w:r w:rsidR="00AD64E2" w:rsidRPr="00AB5D4B">
        <w:rPr>
          <w:rFonts w:ascii="GT Walsheim" w:hAnsi="GT Walsheim"/>
        </w:rPr>
        <w:t>Abaca i</w:t>
      </w:r>
      <w:r w:rsidRPr="00AB5D4B">
        <w:rPr>
          <w:rFonts w:ascii="GT Walsheim" w:hAnsi="GT Walsheim"/>
        </w:rPr>
        <w:t xml:space="preserve">s a natural fiber that is </w:t>
      </w:r>
      <w:r w:rsidR="00FD02A6" w:rsidRPr="00AB5D4B">
        <w:rPr>
          <w:rFonts w:ascii="GT Walsheim" w:hAnsi="GT Walsheim"/>
        </w:rPr>
        <w:t>one</w:t>
      </w:r>
      <w:r w:rsidR="00AD64E2" w:rsidRPr="00AB5D4B">
        <w:rPr>
          <w:rFonts w:ascii="GT Walsheim" w:hAnsi="GT Walsheim"/>
        </w:rPr>
        <w:t xml:space="preserve"> hundred</w:t>
      </w:r>
      <w:r w:rsidRPr="00AB5D4B">
        <w:rPr>
          <w:rFonts w:ascii="GT Walsheim" w:hAnsi="GT Walsheim"/>
        </w:rPr>
        <w:t xml:space="preserve"> percent</w:t>
      </w:r>
      <w:r w:rsidR="00AD64E2" w:rsidRPr="00AB5D4B">
        <w:rPr>
          <w:rFonts w:ascii="GT Walsheim" w:hAnsi="GT Walsheim"/>
        </w:rPr>
        <w:t xml:space="preserve"> sustainable</w:t>
      </w:r>
      <w:r w:rsidR="00136F1E" w:rsidRPr="00AB5D4B">
        <w:rPr>
          <w:rFonts w:ascii="GT Walsheim" w:hAnsi="GT Walsheim"/>
        </w:rPr>
        <w:t xml:space="preserve"> and completely biodegradable</w:t>
      </w:r>
      <w:r w:rsidR="00AD64E2" w:rsidRPr="00AB5D4B">
        <w:rPr>
          <w:rFonts w:ascii="GT Walsheim" w:hAnsi="GT Walsheim"/>
        </w:rPr>
        <w:t>, as even its</w:t>
      </w:r>
      <w:r w:rsidR="00AD64E2" w:rsidRPr="00AB5D4B">
        <w:rPr>
          <w:rStyle w:val="st"/>
          <w:rFonts w:ascii="GT Walsheim" w:hAnsi="GT Walsheim"/>
        </w:rPr>
        <w:t xml:space="preserve"> </w:t>
      </w:r>
      <w:r w:rsidRPr="00AB5D4B">
        <w:rPr>
          <w:rStyle w:val="st"/>
          <w:rFonts w:ascii="GT Walsheim" w:hAnsi="GT Walsheim"/>
        </w:rPr>
        <w:t xml:space="preserve">waste materials </w:t>
      </w:r>
      <w:r w:rsidR="007F1B56" w:rsidRPr="00AB5D4B">
        <w:rPr>
          <w:rStyle w:val="st"/>
          <w:rFonts w:ascii="GT Walsheim" w:hAnsi="GT Walsheim"/>
        </w:rPr>
        <w:t>are</w:t>
      </w:r>
      <w:r w:rsidRPr="00AB5D4B">
        <w:rPr>
          <w:rStyle w:val="st"/>
          <w:rFonts w:ascii="GT Walsheim" w:hAnsi="GT Walsheim"/>
        </w:rPr>
        <w:t xml:space="preserve"> used as organic fertilizer by farmers. It is one of the strongest natural fiber</w:t>
      </w:r>
      <w:r w:rsidR="00AD64E2" w:rsidRPr="00AB5D4B">
        <w:rPr>
          <w:rStyle w:val="st"/>
          <w:rFonts w:ascii="GT Walsheim" w:hAnsi="GT Walsheim"/>
        </w:rPr>
        <w:t>s</w:t>
      </w:r>
      <w:r w:rsidRPr="00AB5D4B">
        <w:rPr>
          <w:rStyle w:val="st"/>
          <w:rFonts w:ascii="GT Walsheim" w:hAnsi="GT Walsheim"/>
        </w:rPr>
        <w:t xml:space="preserve"> in the world and </w:t>
      </w:r>
      <w:r w:rsidR="00136F1E" w:rsidRPr="00AB5D4B">
        <w:rPr>
          <w:rStyle w:val="st"/>
          <w:rFonts w:ascii="GT Walsheim" w:hAnsi="GT Walsheim"/>
        </w:rPr>
        <w:t xml:space="preserve">is eye-catching when braided and woven together. </w:t>
      </w:r>
    </w:p>
    <w:p w14:paraId="286CF76A" w14:textId="62651B0D" w:rsidR="00BE0DF0" w:rsidRPr="00AB5D4B" w:rsidRDefault="00DF668F" w:rsidP="00F321B8">
      <w:pPr>
        <w:pStyle w:val="NormalWeb"/>
        <w:shd w:val="clear" w:color="auto" w:fill="FFFFFF"/>
        <w:spacing w:before="0" w:beforeAutospacing="0" w:after="150" w:afterAutospacing="0"/>
        <w:jc w:val="both"/>
        <w:rPr>
          <w:rFonts w:ascii="GT Walsheim" w:hAnsi="GT Walsheim" w:cs="Calibri"/>
        </w:rPr>
      </w:pPr>
      <w:r w:rsidRPr="00AB5D4B">
        <w:rPr>
          <w:rStyle w:val="st"/>
          <w:rFonts w:ascii="GT Walsheim" w:hAnsi="GT Walsheim"/>
        </w:rPr>
        <w:t>While the classic abaca carpets provide that rusti</w:t>
      </w:r>
      <w:r w:rsidR="00FD02A6" w:rsidRPr="00AB5D4B">
        <w:rPr>
          <w:rStyle w:val="st"/>
          <w:rFonts w:ascii="GT Walsheim" w:hAnsi="GT Walsheim"/>
        </w:rPr>
        <w:t xml:space="preserve">c </w:t>
      </w:r>
      <w:r w:rsidR="008A1C06" w:rsidRPr="00AB5D4B">
        <w:rPr>
          <w:rStyle w:val="st"/>
          <w:rFonts w:ascii="GT Walsheim" w:hAnsi="GT Walsheim"/>
        </w:rPr>
        <w:t xml:space="preserve">feel to a space that has attracted buyers from all over the world, </w:t>
      </w:r>
      <w:r w:rsidRPr="00AB5D4B">
        <w:rPr>
          <w:rStyle w:val="st"/>
          <w:rFonts w:ascii="GT Walsheim" w:hAnsi="GT Walsheim"/>
        </w:rPr>
        <w:t xml:space="preserve">Weave Manila also offers </w:t>
      </w:r>
      <w:r w:rsidR="00BE0DF0" w:rsidRPr="00AB5D4B">
        <w:rPr>
          <w:rFonts w:ascii="GT Walsheim" w:hAnsi="GT Walsheim" w:cs="Calibri"/>
        </w:rPr>
        <w:t>designs with geometric patterns</w:t>
      </w:r>
      <w:r w:rsidR="00ED216C" w:rsidRPr="00AB5D4B">
        <w:rPr>
          <w:rFonts w:ascii="GT Walsheim" w:hAnsi="GT Walsheim" w:cs="Calibri"/>
        </w:rPr>
        <w:t>, pop-art references</w:t>
      </w:r>
      <w:r w:rsidR="00BE0DF0" w:rsidRPr="00AB5D4B">
        <w:rPr>
          <w:rFonts w:ascii="GT Walsheim" w:hAnsi="GT Walsheim" w:cs="Calibri"/>
        </w:rPr>
        <w:t xml:space="preserve"> and colo</w:t>
      </w:r>
      <w:r w:rsidR="000B4707" w:rsidRPr="00AB5D4B">
        <w:rPr>
          <w:rFonts w:ascii="GT Walsheim" w:hAnsi="GT Walsheim" w:cs="Calibri"/>
        </w:rPr>
        <w:t xml:space="preserve">rful </w:t>
      </w:r>
      <w:r w:rsidR="00D55389" w:rsidRPr="00AB5D4B">
        <w:rPr>
          <w:rFonts w:ascii="GT Walsheim" w:hAnsi="GT Walsheim" w:cs="Calibri"/>
        </w:rPr>
        <w:t>weaves that highlight the handicraft of hand-braiding fibers</w:t>
      </w:r>
      <w:r w:rsidR="00BE0DF0" w:rsidRPr="00AB5D4B">
        <w:rPr>
          <w:rFonts w:ascii="GT Walsheim" w:hAnsi="GT Walsheim" w:cs="Calibri"/>
        </w:rPr>
        <w:t xml:space="preserve">, but with a </w:t>
      </w:r>
      <w:r w:rsidR="00FD02A6" w:rsidRPr="00AB5D4B">
        <w:rPr>
          <w:rFonts w:ascii="GT Walsheim" w:hAnsi="GT Walsheim" w:cs="Calibri"/>
        </w:rPr>
        <w:t xml:space="preserve">more modern </w:t>
      </w:r>
      <w:r w:rsidR="00BE0DF0" w:rsidRPr="00AB5D4B">
        <w:rPr>
          <w:rFonts w:ascii="GT Walsheim" w:hAnsi="GT Walsheim" w:cs="Calibri"/>
        </w:rPr>
        <w:t>flair.</w:t>
      </w:r>
    </w:p>
    <w:p w14:paraId="37A4F3E8" w14:textId="6AC48A67" w:rsidR="00F03A92" w:rsidRDefault="00F03A92" w:rsidP="00F321B8">
      <w:pPr>
        <w:pStyle w:val="NormalWeb"/>
        <w:shd w:val="clear" w:color="auto" w:fill="FFFFFF"/>
        <w:spacing w:before="0" w:beforeAutospacing="0" w:after="150" w:afterAutospacing="0"/>
        <w:jc w:val="both"/>
        <w:rPr>
          <w:rFonts w:ascii="GT Walsheim" w:hAnsi="GT Walsheim" w:cs="Times"/>
        </w:rPr>
      </w:pPr>
    </w:p>
    <w:p w14:paraId="237DAFB2" w14:textId="77777777" w:rsidR="00003AB0" w:rsidRPr="00003AB0" w:rsidRDefault="00003AB0" w:rsidP="00003AB0">
      <w:pPr>
        <w:pStyle w:val="NoSpacing"/>
        <w:rPr>
          <w:rFonts w:ascii="GT Walsheim" w:hAnsi="GT Walsheim"/>
        </w:rPr>
      </w:pPr>
      <w:r w:rsidRPr="00003AB0">
        <w:rPr>
          <w:rFonts w:ascii="GT Walsheim" w:hAnsi="GT Walsheim"/>
        </w:rPr>
        <w:t>WEAVE MANILA</w:t>
      </w:r>
    </w:p>
    <w:p w14:paraId="27CA026D" w14:textId="77777777" w:rsidR="00003AB0" w:rsidRPr="00003AB0" w:rsidRDefault="00003AB0" w:rsidP="00003AB0">
      <w:pPr>
        <w:pStyle w:val="NoSpacing"/>
        <w:rPr>
          <w:rFonts w:ascii="GT Walsheim" w:hAnsi="GT Walsheim"/>
          <w:i/>
          <w:iCs/>
        </w:rPr>
      </w:pPr>
      <w:r w:rsidRPr="00003AB0">
        <w:rPr>
          <w:rFonts w:ascii="GT Walsheim" w:hAnsi="GT Walsheim"/>
          <w:i/>
          <w:iCs/>
        </w:rPr>
        <w:t xml:space="preserve">Ann </w:t>
      </w:r>
      <w:proofErr w:type="spellStart"/>
      <w:r w:rsidRPr="00003AB0">
        <w:rPr>
          <w:rFonts w:ascii="GT Walsheim" w:hAnsi="GT Walsheim"/>
          <w:i/>
          <w:iCs/>
        </w:rPr>
        <w:t>Charleen</w:t>
      </w:r>
      <w:proofErr w:type="spellEnd"/>
      <w:r w:rsidRPr="00003AB0">
        <w:rPr>
          <w:rFonts w:ascii="GT Walsheim" w:hAnsi="GT Walsheim"/>
          <w:i/>
          <w:iCs/>
        </w:rPr>
        <w:t xml:space="preserve"> Hernandez, President</w:t>
      </w:r>
    </w:p>
    <w:p w14:paraId="0BCBE35F" w14:textId="77777777" w:rsidR="00003AB0" w:rsidRPr="00003AB0" w:rsidRDefault="00003AB0" w:rsidP="00003AB0">
      <w:pPr>
        <w:pStyle w:val="NoSpacing"/>
        <w:rPr>
          <w:rFonts w:ascii="GT Walsheim" w:hAnsi="GT Walsheim"/>
        </w:rPr>
      </w:pPr>
      <w:r w:rsidRPr="00003AB0">
        <w:rPr>
          <w:rFonts w:ascii="GT Walsheim" w:hAnsi="GT Walsheim"/>
        </w:rPr>
        <w:t xml:space="preserve">Address: Km. 543 Diversion Road, </w:t>
      </w:r>
      <w:proofErr w:type="spellStart"/>
      <w:r w:rsidRPr="00003AB0">
        <w:rPr>
          <w:rFonts w:ascii="GT Walsheim" w:hAnsi="GT Walsheim"/>
        </w:rPr>
        <w:t>Sadopeco</w:t>
      </w:r>
      <w:proofErr w:type="spellEnd"/>
      <w:r w:rsidRPr="00003AB0">
        <w:rPr>
          <w:rFonts w:ascii="GT Walsheim" w:hAnsi="GT Walsheim"/>
        </w:rPr>
        <w:t xml:space="preserve"> Compound, Sta. </w:t>
      </w:r>
      <w:proofErr w:type="spellStart"/>
      <w:r w:rsidRPr="00003AB0">
        <w:rPr>
          <w:rFonts w:ascii="GT Walsheim" w:hAnsi="GT Walsheim"/>
        </w:rPr>
        <w:t>Miseracordia</w:t>
      </w:r>
      <w:proofErr w:type="spellEnd"/>
      <w:r w:rsidRPr="00003AB0">
        <w:rPr>
          <w:rFonts w:ascii="GT Walsheim" w:hAnsi="GT Walsheim"/>
        </w:rPr>
        <w:t xml:space="preserve">, </w:t>
      </w:r>
      <w:proofErr w:type="spellStart"/>
      <w:r w:rsidRPr="00003AB0">
        <w:rPr>
          <w:rFonts w:ascii="GT Walsheim" w:hAnsi="GT Walsheim"/>
        </w:rPr>
        <w:t>Sto</w:t>
      </w:r>
      <w:proofErr w:type="spellEnd"/>
      <w:r w:rsidRPr="00003AB0">
        <w:rPr>
          <w:rFonts w:ascii="GT Walsheim" w:hAnsi="GT Walsheim"/>
        </w:rPr>
        <w:t>. Domingo, Albay 4508, Philippines</w:t>
      </w:r>
    </w:p>
    <w:p w14:paraId="27DE69D6" w14:textId="77777777" w:rsidR="00003AB0" w:rsidRPr="00003AB0" w:rsidRDefault="00003AB0" w:rsidP="00003AB0">
      <w:pPr>
        <w:pStyle w:val="NoSpacing"/>
        <w:rPr>
          <w:rFonts w:ascii="GT Walsheim" w:hAnsi="GT Walsheim"/>
        </w:rPr>
      </w:pPr>
      <w:r w:rsidRPr="00003AB0">
        <w:rPr>
          <w:rFonts w:ascii="GT Walsheim" w:hAnsi="GT Walsheim"/>
        </w:rPr>
        <w:t>Tel: +632 6189362</w:t>
      </w:r>
    </w:p>
    <w:p w14:paraId="1A8F04AC"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26" w:history="1">
        <w:r w:rsidRPr="00003AB0">
          <w:rPr>
            <w:rStyle w:val="Hyperlink"/>
            <w:rFonts w:ascii="GT Walsheim" w:hAnsi="GT Walsheim"/>
          </w:rPr>
          <w:t>inquiry@weavemanila.com</w:t>
        </w:r>
      </w:hyperlink>
    </w:p>
    <w:p w14:paraId="7BB2EA5C"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27" w:history="1">
        <w:r w:rsidRPr="00003AB0">
          <w:rPr>
            <w:rStyle w:val="Hyperlink"/>
            <w:rFonts w:ascii="GT Walsheim" w:hAnsi="GT Walsheim"/>
          </w:rPr>
          <w:t>www.weavemanila.com</w:t>
        </w:r>
      </w:hyperlink>
      <w:r w:rsidRPr="00003AB0">
        <w:rPr>
          <w:rFonts w:ascii="GT Walsheim" w:hAnsi="GT Walsheim"/>
        </w:rPr>
        <w:t xml:space="preserve"> </w:t>
      </w:r>
    </w:p>
    <w:p w14:paraId="43CFCC98" w14:textId="3D0ADCFD" w:rsidR="00003AB0" w:rsidRDefault="00003AB0" w:rsidP="00003AB0">
      <w:pPr>
        <w:rPr>
          <w:rFonts w:ascii="GT Walsheim" w:hAnsi="GT Walsheim" w:cs="Times"/>
        </w:rPr>
      </w:pPr>
    </w:p>
    <w:p w14:paraId="64CCB717" w14:textId="1C98DDC0" w:rsidR="00003AB0" w:rsidRDefault="00003AB0" w:rsidP="00003AB0">
      <w:pPr>
        <w:rPr>
          <w:rFonts w:ascii="GT Walsheim" w:hAnsi="GT Walsheim" w:cs="Times"/>
        </w:rPr>
      </w:pPr>
    </w:p>
    <w:p w14:paraId="2F7FD3E9" w14:textId="55F15E38" w:rsidR="00003AB0" w:rsidRDefault="00003AB0" w:rsidP="00003AB0">
      <w:pPr>
        <w:rPr>
          <w:rFonts w:ascii="GT Walsheim" w:hAnsi="GT Walsheim" w:cs="Times"/>
        </w:rPr>
      </w:pPr>
    </w:p>
    <w:p w14:paraId="27B87C9C" w14:textId="6B914695" w:rsidR="00003AB0" w:rsidRDefault="00003AB0" w:rsidP="00003AB0">
      <w:pPr>
        <w:rPr>
          <w:rFonts w:ascii="GT Walsheim" w:hAnsi="GT Walsheim" w:cs="Times"/>
        </w:rPr>
      </w:pPr>
    </w:p>
    <w:p w14:paraId="3F4DC122" w14:textId="24F70AB2" w:rsidR="00003AB0" w:rsidRDefault="00003AB0" w:rsidP="00003AB0">
      <w:pPr>
        <w:rPr>
          <w:rFonts w:ascii="GT Walsheim" w:hAnsi="GT Walsheim" w:cs="Times"/>
        </w:rPr>
      </w:pPr>
    </w:p>
    <w:p w14:paraId="3462243C" w14:textId="3414D5E8" w:rsidR="00003AB0" w:rsidRDefault="00003AB0" w:rsidP="00003AB0">
      <w:pPr>
        <w:rPr>
          <w:rFonts w:ascii="GT Walsheim" w:hAnsi="GT Walsheim" w:cs="Times"/>
        </w:rPr>
      </w:pPr>
    </w:p>
    <w:p w14:paraId="1E5F0365" w14:textId="3E11F290" w:rsidR="00003AB0" w:rsidRDefault="00003AB0" w:rsidP="00003AB0">
      <w:pPr>
        <w:rPr>
          <w:rFonts w:ascii="GT Walsheim" w:hAnsi="GT Walsheim" w:cs="Times"/>
        </w:rPr>
      </w:pPr>
    </w:p>
    <w:p w14:paraId="519352FB" w14:textId="1BE34AC4" w:rsidR="00003AB0" w:rsidRDefault="00003AB0" w:rsidP="00003AB0">
      <w:pPr>
        <w:rPr>
          <w:rFonts w:ascii="GT Walsheim" w:hAnsi="GT Walsheim" w:cs="Times"/>
        </w:rPr>
      </w:pPr>
    </w:p>
    <w:p w14:paraId="79B80409" w14:textId="237FCE60" w:rsidR="00003AB0" w:rsidRDefault="00003AB0" w:rsidP="00003AB0">
      <w:pPr>
        <w:rPr>
          <w:rFonts w:ascii="GT Walsheim" w:hAnsi="GT Walsheim" w:cs="Times"/>
        </w:rPr>
      </w:pPr>
    </w:p>
    <w:p w14:paraId="791CEB26" w14:textId="65760C6F" w:rsidR="00003AB0" w:rsidRDefault="00003AB0" w:rsidP="00003AB0">
      <w:pPr>
        <w:rPr>
          <w:rFonts w:ascii="GT Walsheim" w:hAnsi="GT Walsheim" w:cs="Times"/>
        </w:rPr>
      </w:pPr>
    </w:p>
    <w:p w14:paraId="7CC7F36F" w14:textId="1DD2E5DC" w:rsidR="00003AB0" w:rsidRDefault="00003AB0" w:rsidP="00003AB0">
      <w:pPr>
        <w:rPr>
          <w:rFonts w:ascii="GT Walsheim" w:hAnsi="GT Walsheim" w:cs="Times"/>
        </w:rPr>
      </w:pPr>
    </w:p>
    <w:p w14:paraId="3EC8D834" w14:textId="3A1B0DF8" w:rsidR="00003AB0" w:rsidRDefault="00003AB0" w:rsidP="00003AB0">
      <w:pPr>
        <w:rPr>
          <w:rFonts w:ascii="GT Walsheim" w:hAnsi="GT Walsheim" w:cs="Times"/>
        </w:rPr>
      </w:pPr>
    </w:p>
    <w:p w14:paraId="3AF3BD15" w14:textId="33A9AE3D" w:rsidR="00003AB0" w:rsidRDefault="00003AB0" w:rsidP="00003AB0">
      <w:pPr>
        <w:rPr>
          <w:rFonts w:ascii="GT Walsheim" w:hAnsi="GT Walsheim" w:cs="Times"/>
        </w:rPr>
      </w:pPr>
    </w:p>
    <w:p w14:paraId="0F8E2B50" w14:textId="5C2044AC" w:rsidR="00003AB0" w:rsidRDefault="00003AB0" w:rsidP="00003AB0">
      <w:pPr>
        <w:rPr>
          <w:rFonts w:ascii="GT Walsheim" w:hAnsi="GT Walsheim" w:cs="Times"/>
        </w:rPr>
      </w:pPr>
    </w:p>
    <w:p w14:paraId="5CF7658E" w14:textId="19FFE815" w:rsidR="00003AB0" w:rsidRDefault="00003AB0" w:rsidP="00003AB0">
      <w:pPr>
        <w:rPr>
          <w:rFonts w:ascii="GT Walsheim" w:hAnsi="GT Walsheim" w:cs="Times"/>
        </w:rPr>
      </w:pPr>
    </w:p>
    <w:p w14:paraId="09772BE6" w14:textId="3BDBC7DC" w:rsidR="00003AB0" w:rsidRDefault="00003AB0" w:rsidP="00003AB0">
      <w:pPr>
        <w:rPr>
          <w:rFonts w:ascii="GT Walsheim" w:hAnsi="GT Walsheim" w:cs="Times"/>
        </w:rPr>
      </w:pPr>
    </w:p>
    <w:p w14:paraId="798F0A53" w14:textId="7F8C1653" w:rsidR="00003AB0" w:rsidRDefault="00003AB0" w:rsidP="00003AB0">
      <w:pPr>
        <w:rPr>
          <w:rFonts w:ascii="GT Walsheim" w:hAnsi="GT Walsheim" w:cs="Times"/>
        </w:rPr>
      </w:pPr>
    </w:p>
    <w:p w14:paraId="3C4157E0" w14:textId="31D5119B" w:rsidR="00003AB0" w:rsidRDefault="00003AB0" w:rsidP="00003AB0">
      <w:pPr>
        <w:rPr>
          <w:rFonts w:ascii="GT Walsheim" w:hAnsi="GT Walsheim" w:cs="Times"/>
        </w:rPr>
      </w:pPr>
    </w:p>
    <w:p w14:paraId="561129FE" w14:textId="77777777" w:rsidR="00003AB0" w:rsidRPr="00AB5D4B" w:rsidRDefault="00003AB0" w:rsidP="00003AB0">
      <w:pPr>
        <w:rPr>
          <w:rFonts w:ascii="GT Walsheim" w:hAnsi="GT Walsheim" w:cs="Times"/>
        </w:rPr>
      </w:pPr>
    </w:p>
    <w:p w14:paraId="29710180" w14:textId="77777777" w:rsidR="008D4D13" w:rsidRPr="00003AB0" w:rsidRDefault="008D4D13" w:rsidP="00F321B8">
      <w:pPr>
        <w:widowControl w:val="0"/>
        <w:autoSpaceDE w:val="0"/>
        <w:autoSpaceDN w:val="0"/>
        <w:adjustRightInd w:val="0"/>
        <w:spacing w:after="240"/>
        <w:jc w:val="both"/>
        <w:outlineLvl w:val="0"/>
        <w:rPr>
          <w:rFonts w:ascii="Para Supreme Regular Fine" w:hAnsi="Para Supreme Regular Fine" w:cs="Times"/>
        </w:rPr>
      </w:pPr>
      <w:r w:rsidRPr="00003AB0">
        <w:rPr>
          <w:rFonts w:ascii="Para Supreme Regular Fine" w:hAnsi="Para Supreme Regular Fine" w:cs="Times"/>
        </w:rPr>
        <w:t>VITO SELMA</w:t>
      </w:r>
    </w:p>
    <w:p w14:paraId="4632F7EB" w14:textId="7A5AC449" w:rsidR="00441FB3" w:rsidRPr="00003AB0" w:rsidRDefault="00D8028E" w:rsidP="00F321B8">
      <w:pPr>
        <w:pStyle w:val="NormalWeb"/>
        <w:shd w:val="clear" w:color="auto" w:fill="FEFEFE"/>
        <w:spacing w:before="0" w:beforeAutospacing="0" w:after="300" w:afterAutospacing="0"/>
        <w:jc w:val="both"/>
        <w:rPr>
          <w:rFonts w:ascii="GT Walsheim" w:hAnsi="GT Walsheim"/>
        </w:rPr>
      </w:pPr>
      <w:r w:rsidRPr="00003AB0">
        <w:rPr>
          <w:rFonts w:ascii="GT Walsheim" w:hAnsi="GT Walsheim"/>
        </w:rPr>
        <w:t>Hailing from a family of furniture manufacturers</w:t>
      </w:r>
      <w:r w:rsidRPr="00003AB0">
        <w:rPr>
          <w:rFonts w:ascii="GT Walsheim" w:hAnsi="GT Walsheim" w:cs="Times"/>
        </w:rPr>
        <w:t xml:space="preserve"> from Cebu, </w:t>
      </w:r>
      <w:r w:rsidR="00EA2480" w:rsidRPr="00003AB0">
        <w:rPr>
          <w:rFonts w:ascii="GT Walsheim" w:hAnsi="GT Walsheim" w:cs="Times"/>
        </w:rPr>
        <w:t xml:space="preserve">designer Vito Selma </w:t>
      </w:r>
      <w:r w:rsidR="004447A4" w:rsidRPr="00003AB0">
        <w:rPr>
          <w:rFonts w:ascii="GT Walsheim" w:hAnsi="GT Walsheim" w:cs="Times"/>
        </w:rPr>
        <w:t xml:space="preserve">has become known for his </w:t>
      </w:r>
      <w:r w:rsidR="004447A4" w:rsidRPr="00003AB0">
        <w:rPr>
          <w:rFonts w:ascii="GT Walsheim" w:hAnsi="GT Walsheim"/>
        </w:rPr>
        <w:t>natural and minimalist</w:t>
      </w:r>
      <w:r w:rsidR="00125192" w:rsidRPr="00003AB0">
        <w:rPr>
          <w:rFonts w:ascii="GT Walsheim" w:hAnsi="GT Walsheim"/>
        </w:rPr>
        <w:t xml:space="preserve"> furniture that translates traditional concepts</w:t>
      </w:r>
      <w:r w:rsidR="002A06C1" w:rsidRPr="00003AB0">
        <w:rPr>
          <w:rFonts w:ascii="GT Walsheim" w:hAnsi="GT Walsheim"/>
        </w:rPr>
        <w:t xml:space="preserve"> with a modern perspective</w:t>
      </w:r>
      <w:r w:rsidR="004447A4" w:rsidRPr="00003AB0">
        <w:rPr>
          <w:rFonts w:ascii="GT Walsheim" w:hAnsi="GT Walsheim"/>
        </w:rPr>
        <w:t>.</w:t>
      </w:r>
      <w:r w:rsidRPr="00003AB0">
        <w:rPr>
          <w:rFonts w:ascii="GT Walsheim" w:hAnsi="GT Walsheim"/>
        </w:rPr>
        <w:t xml:space="preserve"> While his </w:t>
      </w:r>
      <w:proofErr w:type="gramStart"/>
      <w:r w:rsidRPr="00003AB0">
        <w:rPr>
          <w:rFonts w:ascii="GT Walsheim" w:eastAsia="Times New Roman" w:hAnsi="GT Walsheim"/>
        </w:rPr>
        <w:t>Masters in Industrial Design</w:t>
      </w:r>
      <w:proofErr w:type="gramEnd"/>
      <w:r w:rsidRPr="00003AB0">
        <w:rPr>
          <w:rFonts w:ascii="GT Walsheim" w:eastAsia="Times New Roman" w:hAnsi="GT Walsheim"/>
        </w:rPr>
        <w:t xml:space="preserve"> at the </w:t>
      </w:r>
      <w:proofErr w:type="spellStart"/>
      <w:r w:rsidRPr="00003AB0">
        <w:rPr>
          <w:rFonts w:ascii="GT Walsheim" w:eastAsia="Times New Roman" w:hAnsi="GT Walsheim"/>
        </w:rPr>
        <w:t>Scuola</w:t>
      </w:r>
      <w:proofErr w:type="spellEnd"/>
      <w:r w:rsidRPr="00003AB0">
        <w:rPr>
          <w:rFonts w:ascii="GT Walsheim" w:eastAsia="Times New Roman" w:hAnsi="GT Walsheim"/>
        </w:rPr>
        <w:t xml:space="preserve"> </w:t>
      </w:r>
      <w:proofErr w:type="spellStart"/>
      <w:r w:rsidRPr="00003AB0">
        <w:rPr>
          <w:rFonts w:ascii="GT Walsheim" w:eastAsia="Times New Roman" w:hAnsi="GT Walsheim"/>
        </w:rPr>
        <w:t>Politecnica</w:t>
      </w:r>
      <w:proofErr w:type="spellEnd"/>
      <w:r w:rsidRPr="00003AB0">
        <w:rPr>
          <w:rFonts w:ascii="GT Walsheim" w:eastAsia="Times New Roman" w:hAnsi="GT Walsheim"/>
        </w:rPr>
        <w:t xml:space="preserve"> di Design exposed him to various aesthetics</w:t>
      </w:r>
      <w:r w:rsidRPr="00003AB0">
        <w:rPr>
          <w:rFonts w:ascii="GT Walsheim" w:hAnsi="GT Walsheim"/>
        </w:rPr>
        <w:t xml:space="preserve">, </w:t>
      </w:r>
      <w:r w:rsidR="004447A4" w:rsidRPr="00003AB0">
        <w:rPr>
          <w:rFonts w:ascii="GT Walsheim" w:hAnsi="GT Walsheim"/>
        </w:rPr>
        <w:t>Selma</w:t>
      </w:r>
      <w:r w:rsidR="002A06C1" w:rsidRPr="00003AB0">
        <w:rPr>
          <w:rFonts w:ascii="GT Walsheim" w:hAnsi="GT Walsheim"/>
        </w:rPr>
        <w:t xml:space="preserve">’s </w:t>
      </w:r>
      <w:r w:rsidR="00125192" w:rsidRPr="00003AB0">
        <w:rPr>
          <w:rFonts w:ascii="GT Walsheim" w:hAnsi="GT Walsheim"/>
        </w:rPr>
        <w:t>eponymous</w:t>
      </w:r>
      <w:r w:rsidR="004447A4" w:rsidRPr="00003AB0">
        <w:rPr>
          <w:rFonts w:ascii="GT Walsheim" w:hAnsi="GT Walsheim"/>
        </w:rPr>
        <w:t xml:space="preserve"> brand </w:t>
      </w:r>
      <w:r w:rsidR="000913E5" w:rsidRPr="00003AB0">
        <w:rPr>
          <w:rFonts w:ascii="GT Walsheim" w:hAnsi="GT Walsheim"/>
        </w:rPr>
        <w:t>produces</w:t>
      </w:r>
      <w:r w:rsidR="004447A4" w:rsidRPr="00003AB0">
        <w:rPr>
          <w:rFonts w:ascii="GT Walsheim" w:hAnsi="GT Walsheim"/>
        </w:rPr>
        <w:t xml:space="preserve"> contemporary Filipino designs that put the spotlight on material and clever </w:t>
      </w:r>
      <w:r w:rsidR="00125192" w:rsidRPr="00003AB0">
        <w:rPr>
          <w:rFonts w:ascii="GT Walsheim" w:hAnsi="GT Walsheim"/>
        </w:rPr>
        <w:t>shapes inspired by Philippine culture, nature</w:t>
      </w:r>
      <w:r w:rsidRPr="00003AB0">
        <w:rPr>
          <w:rFonts w:ascii="GT Walsheim" w:hAnsi="GT Walsheim"/>
        </w:rPr>
        <w:t xml:space="preserve"> and memories.</w:t>
      </w:r>
    </w:p>
    <w:p w14:paraId="5BE0547A" w14:textId="51977CD2" w:rsidR="00125192" w:rsidRPr="00AB5D4B" w:rsidRDefault="00125192" w:rsidP="00F321B8">
      <w:pPr>
        <w:pStyle w:val="NormalWeb"/>
        <w:shd w:val="clear" w:color="auto" w:fill="FEFEFE"/>
        <w:spacing w:before="0" w:beforeAutospacing="0" w:after="300" w:afterAutospacing="0"/>
        <w:jc w:val="both"/>
        <w:rPr>
          <w:rFonts w:ascii="GT Walsheim" w:hAnsi="GT Walsheim" w:cs="Times"/>
        </w:rPr>
      </w:pPr>
      <w:r w:rsidRPr="00003AB0">
        <w:rPr>
          <w:rFonts w:ascii="GT Walsheim" w:hAnsi="GT Walsheim" w:cs="Times"/>
        </w:rPr>
        <w:t>With wood as the primary material in his works, geometric patterns, and natural wooden inlay elements make for visually appealing yet fu</w:t>
      </w:r>
      <w:r w:rsidR="00D8028E" w:rsidRPr="00003AB0">
        <w:rPr>
          <w:rFonts w:ascii="GT Walsheim" w:hAnsi="GT Walsheim" w:cs="Times"/>
        </w:rPr>
        <w:t xml:space="preserve">nctional coffee tables, chairs, </w:t>
      </w:r>
      <w:r w:rsidRPr="00003AB0">
        <w:rPr>
          <w:rFonts w:ascii="GT Walsheim" w:hAnsi="GT Walsheim" w:cs="Times"/>
        </w:rPr>
        <w:t xml:space="preserve">and other furniture. </w:t>
      </w:r>
      <w:r w:rsidR="002A06C1" w:rsidRPr="00003AB0">
        <w:rPr>
          <w:rFonts w:ascii="GT Walsheim" w:hAnsi="GT Walsheim" w:cs="Times"/>
        </w:rPr>
        <w:t>Selma has since expanded his portfolio to include small accessories</w:t>
      </w:r>
      <w:r w:rsidR="00D8028E" w:rsidRPr="00003AB0">
        <w:rPr>
          <w:rFonts w:ascii="GT Walsheim" w:hAnsi="GT Walsheim" w:cs="Times"/>
        </w:rPr>
        <w:t>, lighting fixtures,</w:t>
      </w:r>
      <w:r w:rsidR="002A06C1" w:rsidRPr="00003AB0">
        <w:rPr>
          <w:rFonts w:ascii="GT Walsheim" w:hAnsi="GT Walsheim" w:cs="Times"/>
        </w:rPr>
        <w:t xml:space="preserve"> and tabletop décor. Machine-carved woo</w:t>
      </w:r>
      <w:r w:rsidR="002A36F3" w:rsidRPr="00003AB0">
        <w:rPr>
          <w:rFonts w:ascii="GT Walsheim" w:hAnsi="GT Walsheim" w:cs="Times"/>
        </w:rPr>
        <w:t xml:space="preserve">den </w:t>
      </w:r>
      <w:r w:rsidR="00DB2C30" w:rsidRPr="00003AB0">
        <w:rPr>
          <w:rFonts w:ascii="GT Walsheim" w:hAnsi="GT Walsheim" w:cs="Times"/>
        </w:rPr>
        <w:t>platters</w:t>
      </w:r>
      <w:r w:rsidR="002A36F3" w:rsidRPr="00003AB0">
        <w:rPr>
          <w:rFonts w:ascii="GT Walsheim" w:hAnsi="GT Walsheim" w:cs="Times"/>
        </w:rPr>
        <w:t xml:space="preserve">, </w:t>
      </w:r>
      <w:r w:rsidR="00090D73" w:rsidRPr="00003AB0">
        <w:rPr>
          <w:rFonts w:ascii="GT Walsheim" w:hAnsi="GT Walsheim" w:cs="Times"/>
        </w:rPr>
        <w:t>candleholders made of floral seashells</w:t>
      </w:r>
      <w:r w:rsidR="002A36F3" w:rsidRPr="00003AB0">
        <w:rPr>
          <w:rFonts w:ascii="GT Walsheim" w:hAnsi="GT Walsheim" w:cs="Times"/>
        </w:rPr>
        <w:t xml:space="preserve">, as well as eagle-wing </w:t>
      </w:r>
      <w:r w:rsidR="00D8028E" w:rsidRPr="00003AB0">
        <w:rPr>
          <w:rFonts w:ascii="GT Walsheim" w:hAnsi="GT Walsheim" w:cs="Times"/>
        </w:rPr>
        <w:t>pendant lights</w:t>
      </w:r>
      <w:r w:rsidR="00090D73" w:rsidRPr="00003AB0">
        <w:rPr>
          <w:rFonts w:ascii="GT Walsheim" w:hAnsi="GT Walsheim" w:cs="Times"/>
        </w:rPr>
        <w:t xml:space="preserve"> join the likes of his </w:t>
      </w:r>
      <w:r w:rsidR="00D8028E" w:rsidRPr="00003AB0">
        <w:rPr>
          <w:rFonts w:ascii="GT Walsheim" w:hAnsi="GT Walsheim" w:cs="Times"/>
        </w:rPr>
        <w:t>award-winning</w:t>
      </w:r>
      <w:r w:rsidR="002A36F3" w:rsidRPr="00003AB0">
        <w:rPr>
          <w:rFonts w:ascii="GT Walsheim" w:hAnsi="GT Walsheim" w:cs="Times"/>
        </w:rPr>
        <w:t xml:space="preserve"> </w:t>
      </w:r>
      <w:r w:rsidR="00441FB3" w:rsidRPr="00003AB0">
        <w:rPr>
          <w:rFonts w:ascii="GT Walsheim" w:hAnsi="GT Walsheim" w:cs="Times"/>
        </w:rPr>
        <w:t>Baud table series made of rattan waves.</w:t>
      </w:r>
    </w:p>
    <w:p w14:paraId="2162B7C9" w14:textId="77777777" w:rsidR="00003AB0" w:rsidRDefault="00003AB0" w:rsidP="00003AB0">
      <w:pPr>
        <w:pStyle w:val="NoSpacing"/>
        <w:rPr>
          <w:rFonts w:ascii="GT Walsheim" w:hAnsi="GT Walsheim"/>
        </w:rPr>
      </w:pPr>
    </w:p>
    <w:p w14:paraId="28165A11" w14:textId="2254919B" w:rsidR="00003AB0" w:rsidRPr="00003AB0" w:rsidRDefault="00003AB0" w:rsidP="00003AB0">
      <w:pPr>
        <w:pStyle w:val="NoSpacing"/>
        <w:rPr>
          <w:rFonts w:ascii="GT Walsheim" w:hAnsi="GT Walsheim"/>
        </w:rPr>
      </w:pPr>
      <w:r w:rsidRPr="00003AB0">
        <w:rPr>
          <w:rFonts w:ascii="GT Walsheim" w:hAnsi="GT Walsheim"/>
        </w:rPr>
        <w:t>VITO SELMA</w:t>
      </w:r>
    </w:p>
    <w:p w14:paraId="7C8A0E32" w14:textId="77777777" w:rsidR="00003AB0" w:rsidRPr="00003AB0" w:rsidRDefault="00003AB0" w:rsidP="00003AB0">
      <w:pPr>
        <w:pStyle w:val="NoSpacing"/>
        <w:rPr>
          <w:rFonts w:ascii="GT Walsheim" w:hAnsi="GT Walsheim"/>
          <w:i/>
          <w:iCs/>
        </w:rPr>
      </w:pPr>
      <w:r w:rsidRPr="00003AB0">
        <w:rPr>
          <w:rFonts w:ascii="GT Walsheim" w:hAnsi="GT Walsheim"/>
          <w:i/>
          <w:iCs/>
        </w:rPr>
        <w:t>Vito Selma, Creative Director</w:t>
      </w:r>
    </w:p>
    <w:p w14:paraId="574F9411" w14:textId="77777777" w:rsidR="00003AB0" w:rsidRPr="00003AB0" w:rsidRDefault="00003AB0" w:rsidP="00003AB0">
      <w:pPr>
        <w:pStyle w:val="NoSpacing"/>
        <w:rPr>
          <w:rFonts w:ascii="GT Walsheim" w:hAnsi="GT Walsheim"/>
        </w:rPr>
      </w:pPr>
      <w:r w:rsidRPr="00003AB0">
        <w:rPr>
          <w:rFonts w:ascii="GT Walsheim" w:hAnsi="GT Walsheim"/>
        </w:rPr>
        <w:t xml:space="preserve">Address: Don Sergio </w:t>
      </w:r>
      <w:proofErr w:type="spellStart"/>
      <w:r w:rsidRPr="00003AB0">
        <w:rPr>
          <w:rFonts w:ascii="GT Walsheim" w:hAnsi="GT Walsheim"/>
        </w:rPr>
        <w:t>Suico</w:t>
      </w:r>
      <w:proofErr w:type="spellEnd"/>
      <w:r w:rsidRPr="00003AB0">
        <w:rPr>
          <w:rFonts w:ascii="GT Walsheim" w:hAnsi="GT Walsheim"/>
        </w:rPr>
        <w:t xml:space="preserve"> Street, </w:t>
      </w:r>
      <w:proofErr w:type="spellStart"/>
      <w:r w:rsidRPr="00003AB0">
        <w:rPr>
          <w:rFonts w:ascii="GT Walsheim" w:hAnsi="GT Walsheim"/>
        </w:rPr>
        <w:t>Canduman</w:t>
      </w:r>
      <w:proofErr w:type="spellEnd"/>
      <w:r w:rsidRPr="00003AB0">
        <w:rPr>
          <w:rFonts w:ascii="GT Walsheim" w:hAnsi="GT Walsheim"/>
        </w:rPr>
        <w:t>, Mandaue City, Cebu</w:t>
      </w:r>
    </w:p>
    <w:p w14:paraId="22F02C6A" w14:textId="77777777" w:rsidR="00003AB0" w:rsidRPr="00003AB0" w:rsidRDefault="00003AB0" w:rsidP="00003AB0">
      <w:pPr>
        <w:pStyle w:val="NoSpacing"/>
        <w:rPr>
          <w:rFonts w:ascii="GT Walsheim" w:hAnsi="GT Walsheim"/>
        </w:rPr>
      </w:pPr>
      <w:r w:rsidRPr="00003AB0">
        <w:rPr>
          <w:rFonts w:ascii="GT Walsheim" w:hAnsi="GT Walsheim"/>
        </w:rPr>
        <w:t>Tel: +6332 4221601 to 76 or 33</w:t>
      </w:r>
    </w:p>
    <w:p w14:paraId="72E4A8FC"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28" w:history="1">
        <w:r w:rsidRPr="00003AB0">
          <w:rPr>
            <w:rStyle w:val="Hyperlink"/>
            <w:rFonts w:ascii="GT Walsheim" w:hAnsi="GT Walsheim"/>
          </w:rPr>
          <w:t>info@vitoselma.com</w:t>
        </w:r>
      </w:hyperlink>
      <w:r w:rsidRPr="00003AB0">
        <w:rPr>
          <w:rFonts w:ascii="GT Walsheim" w:hAnsi="GT Walsheim"/>
        </w:rPr>
        <w:t xml:space="preserve"> </w:t>
      </w:r>
    </w:p>
    <w:p w14:paraId="4933BA84"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29" w:history="1">
        <w:r w:rsidRPr="00003AB0">
          <w:rPr>
            <w:rStyle w:val="Hyperlink"/>
            <w:rFonts w:ascii="GT Walsheim" w:hAnsi="GT Walsheim"/>
          </w:rPr>
          <w:t>www.vitoselma.com</w:t>
        </w:r>
      </w:hyperlink>
      <w:r w:rsidRPr="00003AB0">
        <w:rPr>
          <w:rFonts w:ascii="GT Walsheim" w:hAnsi="GT Walsheim"/>
        </w:rPr>
        <w:t xml:space="preserve"> </w:t>
      </w:r>
    </w:p>
    <w:p w14:paraId="7D20FDA7" w14:textId="13F4910A" w:rsidR="001376AA" w:rsidRPr="00AB5D4B" w:rsidRDefault="001376AA" w:rsidP="00F321B8">
      <w:pPr>
        <w:widowControl w:val="0"/>
        <w:autoSpaceDE w:val="0"/>
        <w:autoSpaceDN w:val="0"/>
        <w:adjustRightInd w:val="0"/>
        <w:spacing w:after="240"/>
        <w:jc w:val="both"/>
        <w:rPr>
          <w:rFonts w:ascii="GT Walsheim" w:hAnsi="GT Walsheim" w:cs="Times"/>
        </w:rPr>
      </w:pPr>
    </w:p>
    <w:p w14:paraId="5B6790E9" w14:textId="77777777" w:rsidR="00C850C1" w:rsidRDefault="00C850C1">
      <w:pPr>
        <w:rPr>
          <w:rFonts w:ascii="Para Supreme Regular Fine" w:hAnsi="Para Supreme Regular Fine" w:cs="Times"/>
        </w:rPr>
      </w:pPr>
      <w:r>
        <w:rPr>
          <w:rFonts w:ascii="Para Supreme Regular Fine" w:hAnsi="Para Supreme Regular Fine" w:cs="Times"/>
        </w:rPr>
        <w:br w:type="page"/>
      </w:r>
    </w:p>
    <w:p w14:paraId="405EFA9C" w14:textId="77777777" w:rsidR="00C850C1" w:rsidRDefault="00C850C1" w:rsidP="00F321B8">
      <w:pPr>
        <w:widowControl w:val="0"/>
        <w:autoSpaceDE w:val="0"/>
        <w:autoSpaceDN w:val="0"/>
        <w:adjustRightInd w:val="0"/>
        <w:spacing w:after="240"/>
        <w:jc w:val="both"/>
        <w:outlineLvl w:val="0"/>
        <w:rPr>
          <w:rFonts w:ascii="Para Supreme Regular Fine" w:hAnsi="Para Supreme Regular Fine" w:cs="Times"/>
        </w:rPr>
      </w:pPr>
    </w:p>
    <w:p w14:paraId="75EF8D60" w14:textId="77777777" w:rsidR="00003AB0" w:rsidRDefault="00003AB0" w:rsidP="00F321B8">
      <w:pPr>
        <w:widowControl w:val="0"/>
        <w:autoSpaceDE w:val="0"/>
        <w:autoSpaceDN w:val="0"/>
        <w:adjustRightInd w:val="0"/>
        <w:spacing w:after="240"/>
        <w:jc w:val="both"/>
        <w:outlineLvl w:val="0"/>
        <w:rPr>
          <w:rFonts w:ascii="Para Supreme Regular Fine" w:hAnsi="Para Supreme Regular Fine" w:cs="Times"/>
        </w:rPr>
      </w:pPr>
    </w:p>
    <w:p w14:paraId="3D5F0F8C" w14:textId="633150A4" w:rsidR="005042BB" w:rsidRPr="00C850C1" w:rsidRDefault="001376AA" w:rsidP="00F321B8">
      <w:pPr>
        <w:widowControl w:val="0"/>
        <w:autoSpaceDE w:val="0"/>
        <w:autoSpaceDN w:val="0"/>
        <w:adjustRightInd w:val="0"/>
        <w:spacing w:after="240"/>
        <w:jc w:val="both"/>
        <w:outlineLvl w:val="0"/>
        <w:rPr>
          <w:rFonts w:ascii="Para Supreme Regular Fine" w:hAnsi="Para Supreme Regular Fine" w:cs="Times"/>
        </w:rPr>
      </w:pPr>
      <w:r w:rsidRPr="00C850C1">
        <w:rPr>
          <w:rFonts w:ascii="Para Supreme Regular Fine" w:hAnsi="Para Supreme Regular Fine" w:cs="Times"/>
        </w:rPr>
        <w:t>ZACARIAS 1925</w:t>
      </w:r>
    </w:p>
    <w:p w14:paraId="1EA5C6DD" w14:textId="35F61F53" w:rsidR="00D85880" w:rsidRPr="00AB5D4B" w:rsidRDefault="009D415F" w:rsidP="00F321B8">
      <w:pPr>
        <w:jc w:val="both"/>
        <w:rPr>
          <w:rFonts w:ascii="GT Walsheim" w:hAnsi="GT Walsheim" w:cs="Calibri"/>
        </w:rPr>
      </w:pPr>
      <w:r w:rsidRPr="00AB5D4B">
        <w:rPr>
          <w:rFonts w:ascii="GT Walsheim" w:hAnsi="GT Walsheim" w:cs="Calibri"/>
        </w:rPr>
        <w:t>Zacarias 1925</w:t>
      </w:r>
      <w:r w:rsidR="00D85880" w:rsidRPr="00AB5D4B">
        <w:rPr>
          <w:rFonts w:ascii="GT Walsheim" w:hAnsi="GT Walsheim" w:cs="Calibri"/>
        </w:rPr>
        <w:t xml:space="preserve"> is the perfect blend of progressive design and the art of hand-weaving. The brand’s creative director</w:t>
      </w:r>
      <w:r w:rsidRPr="00AB5D4B">
        <w:rPr>
          <w:rFonts w:ascii="GT Walsheim" w:hAnsi="GT Walsheim" w:cs="Calibri"/>
        </w:rPr>
        <w:t>,</w:t>
      </w:r>
      <w:r w:rsidR="00D85880" w:rsidRPr="00AB5D4B">
        <w:rPr>
          <w:rFonts w:ascii="GT Walsheim" w:hAnsi="GT Walsheim" w:cs="Calibri"/>
        </w:rPr>
        <w:t xml:space="preserve"> Rita </w:t>
      </w:r>
      <w:proofErr w:type="spellStart"/>
      <w:r w:rsidR="00D85880" w:rsidRPr="00AB5D4B">
        <w:rPr>
          <w:rFonts w:ascii="GT Walsheim" w:hAnsi="GT Walsheim" w:cs="Calibri"/>
        </w:rPr>
        <w:t>Nazareno</w:t>
      </w:r>
      <w:proofErr w:type="spellEnd"/>
      <w:r w:rsidR="00D85880" w:rsidRPr="00AB5D4B">
        <w:rPr>
          <w:rFonts w:ascii="GT Walsheim" w:hAnsi="GT Walsheim" w:cs="Calibri"/>
        </w:rPr>
        <w:t>,</w:t>
      </w:r>
      <w:r w:rsidRPr="00AB5D4B">
        <w:rPr>
          <w:rFonts w:ascii="GT Walsheim" w:hAnsi="GT Walsheim" w:cs="Calibri"/>
        </w:rPr>
        <w:t xml:space="preserve"> is an Emmy-award winning former TV producer </w:t>
      </w:r>
      <w:r w:rsidR="00D85880" w:rsidRPr="00AB5D4B">
        <w:rPr>
          <w:rFonts w:ascii="GT Walsheim" w:hAnsi="GT Walsheim" w:cs="Calibri"/>
        </w:rPr>
        <w:t xml:space="preserve">that </w:t>
      </w:r>
      <w:r w:rsidR="0087346C" w:rsidRPr="00AB5D4B">
        <w:rPr>
          <w:rFonts w:ascii="GT Walsheim" w:hAnsi="GT Walsheim" w:cs="Calibri"/>
        </w:rPr>
        <w:t>returned</w:t>
      </w:r>
      <w:r w:rsidRPr="00AB5D4B">
        <w:rPr>
          <w:rFonts w:ascii="GT Walsheim" w:hAnsi="GT Walsheim" w:cs="Calibri"/>
        </w:rPr>
        <w:t xml:space="preserve"> home to the Philippines</w:t>
      </w:r>
      <w:r w:rsidR="0087346C" w:rsidRPr="00AB5D4B">
        <w:rPr>
          <w:rFonts w:ascii="GT Walsheim" w:hAnsi="GT Walsheim" w:cs="Calibri"/>
        </w:rPr>
        <w:t xml:space="preserve"> </w:t>
      </w:r>
      <w:r w:rsidRPr="00AB5D4B">
        <w:rPr>
          <w:rFonts w:ascii="GT Walsheim" w:hAnsi="GT Walsheim" w:cs="Calibri"/>
        </w:rPr>
        <w:t>after years of living in the U.S.</w:t>
      </w:r>
      <w:r w:rsidR="0087346C" w:rsidRPr="00AB5D4B">
        <w:rPr>
          <w:rFonts w:ascii="GT Walsheim" w:hAnsi="GT Walsheim" w:cs="Calibri"/>
        </w:rPr>
        <w:t xml:space="preserve"> </w:t>
      </w:r>
      <w:r w:rsidRPr="00AB5D4B">
        <w:rPr>
          <w:rFonts w:ascii="GT Walsheim" w:hAnsi="GT Walsheim" w:cs="Calibri"/>
        </w:rPr>
        <w:t>to help out with her family’s fine-crafts business,</w:t>
      </w:r>
      <w:r w:rsidR="00D85880" w:rsidRPr="00AB5D4B">
        <w:rPr>
          <w:rFonts w:ascii="GT Walsheim" w:hAnsi="GT Walsheim" w:cs="Calibri"/>
        </w:rPr>
        <w:t xml:space="preserve"> S.C. </w:t>
      </w:r>
      <w:proofErr w:type="spellStart"/>
      <w:r w:rsidR="00D85880" w:rsidRPr="00AB5D4B">
        <w:rPr>
          <w:rFonts w:ascii="GT Walsheim" w:hAnsi="GT Walsheim" w:cs="Calibri"/>
        </w:rPr>
        <w:t>Vizcarra</w:t>
      </w:r>
      <w:proofErr w:type="spellEnd"/>
      <w:r w:rsidR="00D85880" w:rsidRPr="00AB5D4B">
        <w:rPr>
          <w:rFonts w:ascii="GT Walsheim" w:hAnsi="GT Walsheim" w:cs="Calibri"/>
        </w:rPr>
        <w:t xml:space="preserve">. </w:t>
      </w:r>
    </w:p>
    <w:p w14:paraId="770E57C8" w14:textId="77777777" w:rsidR="00D85880" w:rsidRPr="00AB5D4B" w:rsidRDefault="00D85880" w:rsidP="00F321B8">
      <w:pPr>
        <w:jc w:val="both"/>
        <w:rPr>
          <w:rFonts w:ascii="GT Walsheim" w:hAnsi="GT Walsheim" w:cs="Calibri"/>
        </w:rPr>
      </w:pPr>
    </w:p>
    <w:p w14:paraId="2A1C21BD" w14:textId="6748AA3B" w:rsidR="00370CEE" w:rsidRPr="00AB5D4B" w:rsidRDefault="00D85880" w:rsidP="00F321B8">
      <w:pPr>
        <w:jc w:val="both"/>
        <w:rPr>
          <w:rFonts w:ascii="GT Walsheim" w:hAnsi="GT Walsheim" w:cs="Calibri"/>
        </w:rPr>
      </w:pPr>
      <w:r w:rsidRPr="00AB5D4B">
        <w:rPr>
          <w:rFonts w:ascii="GT Walsheim" w:hAnsi="GT Walsheim" w:cs="Calibri"/>
        </w:rPr>
        <w:t xml:space="preserve">S.C. </w:t>
      </w:r>
      <w:proofErr w:type="spellStart"/>
      <w:r w:rsidRPr="00AB5D4B">
        <w:rPr>
          <w:rFonts w:ascii="GT Walsheim" w:hAnsi="GT Walsheim" w:cs="Calibri"/>
        </w:rPr>
        <w:t>Vizcarra</w:t>
      </w:r>
      <w:proofErr w:type="spellEnd"/>
      <w:r w:rsidRPr="00AB5D4B">
        <w:rPr>
          <w:rFonts w:ascii="GT Walsheim" w:hAnsi="GT Walsheim" w:cs="Calibri"/>
        </w:rPr>
        <w:t xml:space="preserve"> </w:t>
      </w:r>
      <w:r w:rsidR="009D415F" w:rsidRPr="00AB5D4B">
        <w:rPr>
          <w:rFonts w:ascii="GT Walsheim" w:hAnsi="GT Walsheim" w:cs="Calibri"/>
        </w:rPr>
        <w:t xml:space="preserve">started </w:t>
      </w:r>
      <w:r w:rsidRPr="00AB5D4B">
        <w:rPr>
          <w:rFonts w:ascii="GT Walsheim" w:hAnsi="GT Walsheim" w:cs="Calibri"/>
        </w:rPr>
        <w:t>94 years ago</w:t>
      </w:r>
      <w:r w:rsidR="0087346C" w:rsidRPr="00AB5D4B">
        <w:rPr>
          <w:rFonts w:ascii="GT Walsheim" w:hAnsi="GT Walsheim" w:cs="Calibri"/>
        </w:rPr>
        <w:t xml:space="preserve"> </w:t>
      </w:r>
      <w:r w:rsidR="00B63A4A" w:rsidRPr="00AB5D4B">
        <w:rPr>
          <w:rFonts w:ascii="GT Walsheim" w:hAnsi="GT Walsheim" w:cs="Calibri"/>
        </w:rPr>
        <w:t xml:space="preserve">by </w:t>
      </w:r>
      <w:proofErr w:type="spellStart"/>
      <w:r w:rsidR="00B63A4A" w:rsidRPr="00AB5D4B">
        <w:rPr>
          <w:rFonts w:ascii="GT Walsheim" w:hAnsi="GT Walsheim" w:cs="Calibri"/>
        </w:rPr>
        <w:t>Nazareno’s</w:t>
      </w:r>
      <w:proofErr w:type="spellEnd"/>
      <w:r w:rsidR="00B63A4A" w:rsidRPr="00AB5D4B">
        <w:rPr>
          <w:rFonts w:ascii="GT Walsheim" w:hAnsi="GT Walsheim" w:cs="Calibri"/>
        </w:rPr>
        <w:t xml:space="preserve"> grandmother </w:t>
      </w:r>
      <w:proofErr w:type="spellStart"/>
      <w:r w:rsidR="00B63A4A" w:rsidRPr="00AB5D4B">
        <w:rPr>
          <w:rFonts w:ascii="GT Walsheim" w:hAnsi="GT Walsheim" w:cs="Calibri"/>
        </w:rPr>
        <w:t>Segundina</w:t>
      </w:r>
      <w:proofErr w:type="spellEnd"/>
      <w:r w:rsidR="00B63A4A" w:rsidRPr="00AB5D4B">
        <w:rPr>
          <w:rFonts w:ascii="GT Walsheim" w:hAnsi="GT Walsheim" w:cs="Calibri"/>
        </w:rPr>
        <w:t xml:space="preserve"> </w:t>
      </w:r>
      <w:proofErr w:type="spellStart"/>
      <w:r w:rsidR="00B63A4A" w:rsidRPr="00AB5D4B">
        <w:rPr>
          <w:rFonts w:ascii="GT Walsheim" w:hAnsi="GT Walsheim" w:cs="Calibri"/>
        </w:rPr>
        <w:t>Vizcarra</w:t>
      </w:r>
      <w:proofErr w:type="spellEnd"/>
      <w:r w:rsidR="00B63A4A" w:rsidRPr="00AB5D4B">
        <w:rPr>
          <w:rFonts w:ascii="GT Walsheim" w:hAnsi="GT Walsheim" w:cs="Calibri"/>
        </w:rPr>
        <w:t xml:space="preserve">, </w:t>
      </w:r>
      <w:r w:rsidRPr="00AB5D4B">
        <w:rPr>
          <w:rFonts w:ascii="GT Walsheim" w:hAnsi="GT Walsheim" w:cs="Calibri"/>
        </w:rPr>
        <w:t>as a hand-embroidery atelier</w:t>
      </w:r>
      <w:r w:rsidR="00B63A4A" w:rsidRPr="00AB5D4B">
        <w:rPr>
          <w:rFonts w:ascii="GT Walsheim" w:hAnsi="GT Walsheim" w:cs="Calibri"/>
        </w:rPr>
        <w:t>.</w:t>
      </w:r>
      <w:r w:rsidR="009D415F" w:rsidRPr="00AB5D4B">
        <w:rPr>
          <w:rFonts w:ascii="GT Walsheim" w:hAnsi="GT Walsheim" w:cs="Calibri"/>
        </w:rPr>
        <w:t xml:space="preserve"> </w:t>
      </w:r>
      <w:r w:rsidRPr="00AB5D4B">
        <w:rPr>
          <w:rFonts w:ascii="GT Walsheim" w:hAnsi="GT Walsheim" w:cs="Calibri"/>
        </w:rPr>
        <w:t>Then u</w:t>
      </w:r>
      <w:r w:rsidR="009D415F" w:rsidRPr="00AB5D4B">
        <w:rPr>
          <w:rFonts w:ascii="GT Walsheim" w:hAnsi="GT Walsheim" w:cs="Calibri"/>
        </w:rPr>
        <w:t xml:space="preserve">nder the helm of </w:t>
      </w:r>
      <w:proofErr w:type="spellStart"/>
      <w:r w:rsidR="009D415F" w:rsidRPr="00AB5D4B">
        <w:rPr>
          <w:rFonts w:ascii="GT Walsheim" w:hAnsi="GT Walsheim" w:cs="Calibri"/>
        </w:rPr>
        <w:t>Nazareno’s</w:t>
      </w:r>
      <w:proofErr w:type="spellEnd"/>
      <w:r w:rsidR="009D415F" w:rsidRPr="00AB5D4B">
        <w:rPr>
          <w:rFonts w:ascii="GT Walsheim" w:hAnsi="GT Walsheim" w:cs="Calibri"/>
        </w:rPr>
        <w:t xml:space="preserve"> mother Vicky </w:t>
      </w:r>
      <w:proofErr w:type="spellStart"/>
      <w:r w:rsidR="009D415F" w:rsidRPr="00AB5D4B">
        <w:rPr>
          <w:rFonts w:ascii="GT Walsheim" w:hAnsi="GT Walsheim" w:cs="Calibri"/>
        </w:rPr>
        <w:t>Amalingan</w:t>
      </w:r>
      <w:proofErr w:type="spellEnd"/>
      <w:r w:rsidR="009D415F" w:rsidRPr="00AB5D4B">
        <w:rPr>
          <w:rFonts w:ascii="GT Walsheim" w:hAnsi="GT Walsheim" w:cs="Calibri"/>
        </w:rPr>
        <w:t>-Sales, the focus moved to weaving, producing the hand-woven luxury bags and home acce</w:t>
      </w:r>
      <w:r w:rsidR="00370CEE" w:rsidRPr="00AB5D4B">
        <w:rPr>
          <w:rFonts w:ascii="GT Walsheim" w:hAnsi="GT Walsheim" w:cs="Calibri"/>
        </w:rPr>
        <w:t xml:space="preserve">ssories the brand is known for. </w:t>
      </w:r>
    </w:p>
    <w:p w14:paraId="08A869D5" w14:textId="77777777" w:rsidR="00370CEE" w:rsidRPr="00AB5D4B" w:rsidRDefault="00370CEE" w:rsidP="00F321B8">
      <w:pPr>
        <w:jc w:val="both"/>
        <w:rPr>
          <w:rFonts w:ascii="GT Walsheim" w:hAnsi="GT Walsheim" w:cs="Calibri"/>
        </w:rPr>
      </w:pPr>
    </w:p>
    <w:p w14:paraId="31159101" w14:textId="5C1AA66C" w:rsidR="009D415F" w:rsidRPr="00AB5D4B" w:rsidRDefault="009D415F" w:rsidP="00F321B8">
      <w:pPr>
        <w:jc w:val="both"/>
        <w:rPr>
          <w:rFonts w:ascii="GT Walsheim" w:hAnsi="GT Walsheim" w:cs="Calibri"/>
        </w:rPr>
      </w:pPr>
      <w:proofErr w:type="spellStart"/>
      <w:r w:rsidRPr="00AB5D4B">
        <w:rPr>
          <w:rFonts w:ascii="GT Walsheim" w:eastAsia="Times New Roman" w:hAnsi="GT Walsheim"/>
          <w:color w:val="000000"/>
        </w:rPr>
        <w:t>Nazareno</w:t>
      </w:r>
      <w:r w:rsidR="00370CEE" w:rsidRPr="00AB5D4B">
        <w:rPr>
          <w:rFonts w:ascii="GT Walsheim" w:eastAsia="Times New Roman" w:hAnsi="GT Walsheim"/>
          <w:color w:val="000000"/>
        </w:rPr>
        <w:t>’s</w:t>
      </w:r>
      <w:proofErr w:type="spellEnd"/>
      <w:r w:rsidR="00370CEE" w:rsidRPr="00AB5D4B">
        <w:rPr>
          <w:rFonts w:ascii="GT Walsheim" w:eastAsia="Times New Roman" w:hAnsi="GT Walsheim"/>
          <w:color w:val="000000"/>
        </w:rPr>
        <w:t xml:space="preserve"> influence has </w:t>
      </w:r>
      <w:r w:rsidRPr="00AB5D4B">
        <w:rPr>
          <w:rFonts w:ascii="GT Walsheim" w:eastAsia="Times New Roman" w:hAnsi="GT Walsheim"/>
          <w:color w:val="000000"/>
        </w:rPr>
        <w:t xml:space="preserve">infused new ideas into S.C. </w:t>
      </w:r>
      <w:proofErr w:type="spellStart"/>
      <w:r w:rsidRPr="00AB5D4B">
        <w:rPr>
          <w:rFonts w:ascii="GT Walsheim" w:eastAsia="Times New Roman" w:hAnsi="GT Walsheim"/>
          <w:color w:val="000000"/>
        </w:rPr>
        <w:t>Vizcarra’s</w:t>
      </w:r>
      <w:proofErr w:type="spellEnd"/>
      <w:r w:rsidRPr="00AB5D4B">
        <w:rPr>
          <w:rFonts w:ascii="GT Walsheim" w:eastAsia="Times New Roman" w:hAnsi="GT Walsheim"/>
          <w:color w:val="000000"/>
        </w:rPr>
        <w:t xml:space="preserve"> </w:t>
      </w:r>
      <w:r w:rsidR="00370CEE" w:rsidRPr="00AB5D4B">
        <w:rPr>
          <w:rFonts w:ascii="GT Walsheim" w:eastAsia="Times New Roman" w:hAnsi="GT Walsheim"/>
          <w:color w:val="000000"/>
        </w:rPr>
        <w:t>classic styles, but pushing the boundaries further is her offshoot label Zacarias 1925</w:t>
      </w:r>
      <w:r w:rsidRPr="00AB5D4B">
        <w:rPr>
          <w:rFonts w:ascii="GT Walsheim" w:eastAsia="Times New Roman" w:hAnsi="GT Walsheim"/>
          <w:color w:val="000000"/>
        </w:rPr>
        <w:t xml:space="preserve">. </w:t>
      </w:r>
      <w:r w:rsidRPr="00AB5D4B">
        <w:rPr>
          <w:rFonts w:ascii="GT Walsheim" w:hAnsi="GT Walsheim" w:cs="Calibri"/>
        </w:rPr>
        <w:t xml:space="preserve">Named after her grandfather, the brand veers away from the established, and instead celebrates the unconventional through </w:t>
      </w:r>
      <w:r w:rsidR="00B63A4A" w:rsidRPr="00AB5D4B">
        <w:rPr>
          <w:rFonts w:ascii="GT Walsheim" w:hAnsi="GT Walsheim" w:cs="Calibri"/>
        </w:rPr>
        <w:t xml:space="preserve">handbags that </w:t>
      </w:r>
      <w:r w:rsidR="006D4A05" w:rsidRPr="00AB5D4B">
        <w:rPr>
          <w:rFonts w:ascii="GT Walsheim" w:hAnsi="GT Walsheim" w:cs="Calibri"/>
        </w:rPr>
        <w:t>feature</w:t>
      </w:r>
      <w:r w:rsidR="00B63A4A" w:rsidRPr="00AB5D4B">
        <w:rPr>
          <w:rFonts w:ascii="GT Walsheim" w:hAnsi="GT Walsheim" w:cs="Calibri"/>
        </w:rPr>
        <w:t xml:space="preserve"> </w:t>
      </w:r>
      <w:r w:rsidRPr="00AB5D4B">
        <w:rPr>
          <w:rFonts w:ascii="GT Walsheim" w:hAnsi="GT Walsheim" w:cs="Calibri"/>
        </w:rPr>
        <w:t xml:space="preserve">asymmetrical shapes, bright colors, art and film </w:t>
      </w:r>
      <w:r w:rsidR="00370CEE" w:rsidRPr="00AB5D4B">
        <w:rPr>
          <w:rFonts w:ascii="GT Walsheim" w:hAnsi="GT Walsheim" w:cs="Calibri"/>
        </w:rPr>
        <w:t>references</w:t>
      </w:r>
      <w:r w:rsidRPr="00AB5D4B">
        <w:rPr>
          <w:rFonts w:ascii="GT Walsheim" w:hAnsi="GT Walsheim" w:cs="Calibri"/>
        </w:rPr>
        <w:t xml:space="preserve">, all while </w:t>
      </w:r>
      <w:r w:rsidR="00A950BA" w:rsidRPr="00AB5D4B">
        <w:rPr>
          <w:rFonts w:ascii="GT Walsheim" w:hAnsi="GT Walsheim" w:cs="Calibri"/>
        </w:rPr>
        <w:t>highlighting</w:t>
      </w:r>
      <w:r w:rsidRPr="00AB5D4B">
        <w:rPr>
          <w:rFonts w:ascii="GT Walsheim" w:hAnsi="GT Walsheim" w:cs="Calibri"/>
        </w:rPr>
        <w:t xml:space="preserve"> the S.C. </w:t>
      </w:r>
      <w:proofErr w:type="spellStart"/>
      <w:r w:rsidRPr="00AB5D4B">
        <w:rPr>
          <w:rFonts w:ascii="GT Walsheim" w:hAnsi="GT Walsheim" w:cs="Calibri"/>
        </w:rPr>
        <w:t>Vizcarra</w:t>
      </w:r>
      <w:proofErr w:type="spellEnd"/>
      <w:r w:rsidRPr="00AB5D4B">
        <w:rPr>
          <w:rFonts w:ascii="GT Walsheim" w:hAnsi="GT Walsheim" w:cs="Calibri"/>
        </w:rPr>
        <w:t xml:space="preserve"> signature weave. </w:t>
      </w:r>
    </w:p>
    <w:p w14:paraId="261021E4" w14:textId="48268F0A" w:rsidR="00370CEE" w:rsidRDefault="00370CEE" w:rsidP="00F321B8">
      <w:pPr>
        <w:jc w:val="both"/>
        <w:rPr>
          <w:rFonts w:ascii="GT Walsheim" w:hAnsi="GT Walsheim" w:cs="Calibri"/>
        </w:rPr>
      </w:pPr>
    </w:p>
    <w:p w14:paraId="0A4A5F5B" w14:textId="77777777" w:rsidR="00003AB0" w:rsidRPr="00AB5D4B" w:rsidRDefault="00003AB0" w:rsidP="00F321B8">
      <w:pPr>
        <w:jc w:val="both"/>
        <w:rPr>
          <w:rFonts w:ascii="GT Walsheim" w:hAnsi="GT Walsheim" w:cs="Calibri"/>
        </w:rPr>
      </w:pPr>
    </w:p>
    <w:p w14:paraId="77BECDF5" w14:textId="77777777" w:rsidR="00003AB0" w:rsidRPr="00003AB0" w:rsidRDefault="00003AB0" w:rsidP="00003AB0">
      <w:pPr>
        <w:pStyle w:val="NoSpacing"/>
        <w:rPr>
          <w:rFonts w:ascii="GT Walsheim" w:hAnsi="GT Walsheim"/>
        </w:rPr>
      </w:pPr>
      <w:r w:rsidRPr="00003AB0">
        <w:rPr>
          <w:rFonts w:ascii="GT Walsheim" w:hAnsi="GT Walsheim"/>
        </w:rPr>
        <w:t>ZACARIAS 1925</w:t>
      </w:r>
    </w:p>
    <w:p w14:paraId="6DF02617" w14:textId="77777777" w:rsidR="00003AB0" w:rsidRPr="00003AB0" w:rsidRDefault="00003AB0" w:rsidP="00003AB0">
      <w:pPr>
        <w:pStyle w:val="NoSpacing"/>
        <w:rPr>
          <w:rFonts w:ascii="GT Walsheim" w:hAnsi="GT Walsheim"/>
          <w:i/>
          <w:iCs/>
        </w:rPr>
      </w:pPr>
      <w:r w:rsidRPr="00003AB0">
        <w:rPr>
          <w:rFonts w:ascii="GT Walsheim" w:hAnsi="GT Walsheim"/>
          <w:i/>
          <w:iCs/>
        </w:rPr>
        <w:t xml:space="preserve">Rita </w:t>
      </w:r>
      <w:proofErr w:type="spellStart"/>
      <w:r w:rsidRPr="00003AB0">
        <w:rPr>
          <w:rFonts w:ascii="GT Walsheim" w:hAnsi="GT Walsheim"/>
          <w:i/>
          <w:iCs/>
        </w:rPr>
        <w:t>Nazareno</w:t>
      </w:r>
      <w:proofErr w:type="spellEnd"/>
      <w:r w:rsidRPr="00003AB0">
        <w:rPr>
          <w:rFonts w:ascii="GT Walsheim" w:hAnsi="GT Walsheim"/>
          <w:i/>
          <w:iCs/>
        </w:rPr>
        <w:t>, Owner</w:t>
      </w:r>
    </w:p>
    <w:p w14:paraId="30F22463" w14:textId="77777777" w:rsidR="00003AB0" w:rsidRPr="00003AB0" w:rsidRDefault="00003AB0" w:rsidP="00003AB0">
      <w:pPr>
        <w:pStyle w:val="NoSpacing"/>
        <w:rPr>
          <w:rFonts w:ascii="GT Walsheim" w:hAnsi="GT Walsheim"/>
        </w:rPr>
      </w:pPr>
      <w:r w:rsidRPr="00003AB0">
        <w:rPr>
          <w:rFonts w:ascii="GT Walsheim" w:hAnsi="GT Walsheim"/>
        </w:rPr>
        <w:t xml:space="preserve">Address: 737 </w:t>
      </w:r>
      <w:proofErr w:type="spellStart"/>
      <w:r w:rsidRPr="00003AB0">
        <w:rPr>
          <w:rFonts w:ascii="GT Walsheim" w:hAnsi="GT Walsheim"/>
        </w:rPr>
        <w:t>Roxas</w:t>
      </w:r>
      <w:proofErr w:type="spellEnd"/>
      <w:r w:rsidRPr="00003AB0">
        <w:rPr>
          <w:rFonts w:ascii="GT Walsheim" w:hAnsi="GT Walsheim"/>
        </w:rPr>
        <w:t xml:space="preserve"> Blvd., </w:t>
      </w:r>
      <w:proofErr w:type="spellStart"/>
      <w:r w:rsidRPr="00003AB0">
        <w:rPr>
          <w:rFonts w:ascii="GT Walsheim" w:hAnsi="GT Walsheim"/>
        </w:rPr>
        <w:t>Baclaran</w:t>
      </w:r>
      <w:proofErr w:type="spellEnd"/>
      <w:r w:rsidRPr="00003AB0">
        <w:rPr>
          <w:rFonts w:ascii="GT Walsheim" w:hAnsi="GT Walsheim"/>
        </w:rPr>
        <w:t>, Philippines</w:t>
      </w:r>
    </w:p>
    <w:p w14:paraId="546AB052" w14:textId="77777777" w:rsidR="00003AB0" w:rsidRPr="00003AB0" w:rsidRDefault="00003AB0" w:rsidP="00003AB0">
      <w:pPr>
        <w:pStyle w:val="NoSpacing"/>
        <w:rPr>
          <w:rFonts w:ascii="GT Walsheim" w:hAnsi="GT Walsheim"/>
        </w:rPr>
      </w:pPr>
      <w:r w:rsidRPr="00003AB0">
        <w:rPr>
          <w:rFonts w:ascii="GT Walsheim" w:hAnsi="GT Walsheim"/>
        </w:rPr>
        <w:t>Tel: +632 8546755</w:t>
      </w:r>
    </w:p>
    <w:p w14:paraId="1BFB2923" w14:textId="77777777" w:rsidR="00003AB0" w:rsidRPr="00003AB0" w:rsidRDefault="00003AB0" w:rsidP="00003AB0">
      <w:pPr>
        <w:pStyle w:val="NoSpacing"/>
        <w:rPr>
          <w:rFonts w:ascii="GT Walsheim" w:hAnsi="GT Walsheim"/>
        </w:rPr>
      </w:pPr>
      <w:r w:rsidRPr="00003AB0">
        <w:rPr>
          <w:rFonts w:ascii="GT Walsheim" w:hAnsi="GT Walsheim"/>
        </w:rPr>
        <w:t xml:space="preserve">Email: </w:t>
      </w:r>
      <w:hyperlink r:id="rId30" w:history="1">
        <w:r w:rsidRPr="00003AB0">
          <w:rPr>
            <w:rStyle w:val="Hyperlink"/>
            <w:rFonts w:ascii="GT Walsheim" w:hAnsi="GT Walsheim"/>
          </w:rPr>
          <w:t>mutya@vizcarra1925.com</w:t>
        </w:r>
      </w:hyperlink>
    </w:p>
    <w:p w14:paraId="0D65D40C" w14:textId="77777777" w:rsidR="00003AB0" w:rsidRPr="00003AB0" w:rsidRDefault="00003AB0" w:rsidP="00003AB0">
      <w:pPr>
        <w:pStyle w:val="NoSpacing"/>
        <w:rPr>
          <w:rFonts w:ascii="GT Walsheim" w:hAnsi="GT Walsheim"/>
        </w:rPr>
      </w:pPr>
      <w:r w:rsidRPr="00003AB0">
        <w:rPr>
          <w:rFonts w:ascii="GT Walsheim" w:hAnsi="GT Walsheim"/>
        </w:rPr>
        <w:t xml:space="preserve">Web: </w:t>
      </w:r>
      <w:hyperlink r:id="rId31" w:history="1">
        <w:r w:rsidRPr="00003AB0">
          <w:rPr>
            <w:rStyle w:val="Hyperlink"/>
            <w:rFonts w:ascii="GT Walsheim" w:hAnsi="GT Walsheim"/>
          </w:rPr>
          <w:t>www.vizcarra1925.com</w:t>
        </w:r>
      </w:hyperlink>
      <w:r w:rsidRPr="00003AB0">
        <w:rPr>
          <w:rFonts w:ascii="GT Walsheim" w:hAnsi="GT Walsheim"/>
        </w:rPr>
        <w:t xml:space="preserve"> </w:t>
      </w:r>
    </w:p>
    <w:p w14:paraId="42EF060B" w14:textId="263AE133" w:rsidR="00C850C1" w:rsidRDefault="00C850C1">
      <w:pPr>
        <w:rPr>
          <w:rFonts w:ascii="GT Walsheim" w:hAnsi="GT Walsheim" w:cs="Calibri"/>
        </w:rPr>
      </w:pPr>
      <w:r>
        <w:rPr>
          <w:rFonts w:ascii="GT Walsheim" w:hAnsi="GT Walsheim" w:cs="Calibri"/>
        </w:rPr>
        <w:br w:type="page"/>
      </w:r>
      <w:bookmarkStart w:id="0" w:name="_GoBack"/>
      <w:bookmarkEnd w:id="0"/>
    </w:p>
    <w:p w14:paraId="3BDE34FF" w14:textId="56A401D0" w:rsidR="00370CEE" w:rsidRDefault="00370CEE" w:rsidP="00F321B8">
      <w:pPr>
        <w:jc w:val="both"/>
        <w:rPr>
          <w:rFonts w:ascii="GT Walsheim" w:hAnsi="GT Walsheim" w:cs="Calibri"/>
        </w:rPr>
      </w:pPr>
    </w:p>
    <w:p w14:paraId="6CE666F8" w14:textId="77777777" w:rsidR="00C850C1" w:rsidRPr="00AB5D4B" w:rsidRDefault="00C850C1" w:rsidP="00F321B8">
      <w:pPr>
        <w:jc w:val="both"/>
        <w:rPr>
          <w:rFonts w:ascii="GT Walsheim" w:hAnsi="GT Walsheim" w:cs="Calibri"/>
        </w:rPr>
      </w:pPr>
    </w:p>
    <w:p w14:paraId="757FE418" w14:textId="4A39B570" w:rsidR="0017258D" w:rsidRPr="00AB5D4B" w:rsidRDefault="00A401FA" w:rsidP="00F321B8">
      <w:pPr>
        <w:widowControl w:val="0"/>
        <w:autoSpaceDE w:val="0"/>
        <w:autoSpaceDN w:val="0"/>
        <w:adjustRightInd w:val="0"/>
        <w:spacing w:after="240"/>
        <w:jc w:val="both"/>
        <w:rPr>
          <w:rFonts w:ascii="GT Walsheim" w:hAnsi="GT Walsheim" w:cs="Times"/>
          <w:u w:val="single"/>
        </w:rPr>
      </w:pPr>
      <w:r w:rsidRPr="00AB5D4B">
        <w:rPr>
          <w:rFonts w:ascii="GT Walsheim" w:hAnsi="GT Walsheim" w:cs="Times"/>
          <w:u w:val="single"/>
        </w:rPr>
        <w:t>Main Text</w:t>
      </w:r>
    </w:p>
    <w:p w14:paraId="718F9597" w14:textId="77777777" w:rsidR="00A401FA" w:rsidRPr="00AB5D4B" w:rsidRDefault="00A401FA"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sz w:val="22"/>
          <w:szCs w:val="22"/>
        </w:rPr>
        <w:t xml:space="preserve">Considered as the second-largest archipelago in the world with its 7,641 tropical islands, the Philippines is one of the greatest gems of Southeast Asia as it continues to be among the fastest growing economies in the region. Endowed with a rich culture and abundant natural resources, the country is a vibrant destination ideal for both trade and tourism. More than its white sand beaches, majestic mountains and breathtaking views, however, it is also the renowned Filipino warmth and hospitality that invites everyone to visit, explore and do business with the Philippines. </w:t>
      </w:r>
    </w:p>
    <w:p w14:paraId="2C6AC8CE" w14:textId="77777777" w:rsidR="00A401FA" w:rsidRPr="00AB5D4B" w:rsidRDefault="00A401FA" w:rsidP="00F321B8">
      <w:pPr>
        <w:widowControl w:val="0"/>
        <w:autoSpaceDE w:val="0"/>
        <w:autoSpaceDN w:val="0"/>
        <w:adjustRightInd w:val="0"/>
        <w:spacing w:after="240"/>
        <w:jc w:val="both"/>
        <w:rPr>
          <w:rFonts w:ascii="GT Walsheim" w:hAnsi="GT Walsheim" w:cs="Times"/>
          <w:sz w:val="22"/>
          <w:szCs w:val="22"/>
        </w:rPr>
      </w:pPr>
      <w:r w:rsidRPr="00AB5D4B">
        <w:rPr>
          <w:rFonts w:ascii="GT Walsheim" w:hAnsi="GT Walsheim" w:cs="Times"/>
          <w:sz w:val="22"/>
          <w:szCs w:val="22"/>
        </w:rPr>
        <w:t xml:space="preserve">The foundation of this melting pot of trade and leisure is made up of over 106 million hardworking Filipinos known for their creativity and English proficiency. The Philippines also holds the record as one of the most highly-skilled labor forces in Asia. </w:t>
      </w:r>
    </w:p>
    <w:p w14:paraId="17A63F8F" w14:textId="77777777" w:rsidR="00A401FA" w:rsidRPr="00AB5D4B" w:rsidRDefault="00A401FA"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b/>
          <w:bCs/>
          <w:sz w:val="22"/>
          <w:szCs w:val="22"/>
        </w:rPr>
        <w:t xml:space="preserve">The country’s globally-acclaimed credentials have been building up over the years. In 2017, the United Nations Conference on Trade and Development (UNCTAD) ranked the Philippines seventh in the “most promising host countries” for foreign direct investments (FDIs) among developing countries. American multinational investment banking firm Goldman Sachs listed the Philippines as one of the “Next Eleven Economies,” estimating that by the year 2050, the Philippines will be the 14th largest economy in the world. By 2030, the Philippines is projected to become a $1 trillion economy, according to Washington-based analytics firm IHS Global Insight based on its latest “Sovereign Risk Review.” The country is also the only sovereignty in Asia that received a positive remark from the IHS. </w:t>
      </w:r>
    </w:p>
    <w:p w14:paraId="5FE117AE" w14:textId="77777777" w:rsidR="00A401FA" w:rsidRPr="00AB5D4B" w:rsidRDefault="00A401FA" w:rsidP="00F321B8">
      <w:pPr>
        <w:widowControl w:val="0"/>
        <w:autoSpaceDE w:val="0"/>
        <w:autoSpaceDN w:val="0"/>
        <w:adjustRightInd w:val="0"/>
        <w:spacing w:after="240"/>
        <w:jc w:val="both"/>
        <w:rPr>
          <w:rFonts w:ascii="GT Walsheim" w:hAnsi="GT Walsheim" w:cs="Times"/>
          <w:sz w:val="22"/>
          <w:szCs w:val="22"/>
        </w:rPr>
      </w:pPr>
      <w:r w:rsidRPr="00AB5D4B">
        <w:rPr>
          <w:rFonts w:ascii="GT Walsheim" w:hAnsi="GT Walsheim" w:cs="Times"/>
          <w:sz w:val="22"/>
          <w:szCs w:val="22"/>
        </w:rPr>
        <w:t xml:space="preserve">Owing to its long history of trade and politics with other nations, the Philippines is made up of a colorful tapestry of cultures. This diverse heritage shines through in the products and services the country offers the world. Always innovative and determined to make a mark, the Philippines is intent on maintaining its economic standing. With its distinctive craftsmanship and product designs, the Philippines now has a stable export market that includes Japan, China, the United States and the European Union (EU), among others. </w:t>
      </w:r>
    </w:p>
    <w:p w14:paraId="59565A08" w14:textId="77777777" w:rsidR="00A401FA" w:rsidRPr="00AB5D4B" w:rsidRDefault="00A401FA" w:rsidP="00F321B8">
      <w:pPr>
        <w:widowControl w:val="0"/>
        <w:autoSpaceDE w:val="0"/>
        <w:autoSpaceDN w:val="0"/>
        <w:adjustRightInd w:val="0"/>
        <w:jc w:val="both"/>
        <w:rPr>
          <w:rFonts w:ascii="GT Walsheim" w:hAnsi="GT Walsheim" w:cs="Times"/>
        </w:rPr>
      </w:pPr>
    </w:p>
    <w:p w14:paraId="60C8CD5B" w14:textId="77777777" w:rsidR="00A401FA" w:rsidRPr="00AB5D4B" w:rsidRDefault="00A401FA" w:rsidP="00F321B8">
      <w:pPr>
        <w:widowControl w:val="0"/>
        <w:autoSpaceDE w:val="0"/>
        <w:autoSpaceDN w:val="0"/>
        <w:adjustRightInd w:val="0"/>
        <w:jc w:val="both"/>
        <w:rPr>
          <w:rFonts w:ascii="GT Walsheim" w:hAnsi="GT Walsheim" w:cs="Times"/>
        </w:rPr>
      </w:pPr>
      <w:r w:rsidRPr="00AB5D4B">
        <w:rPr>
          <w:rFonts w:ascii="GT Walsheim" w:hAnsi="GT Walsheim" w:cs="Times"/>
        </w:rPr>
        <w:t>--</w:t>
      </w:r>
    </w:p>
    <w:p w14:paraId="127AFDD8" w14:textId="77777777" w:rsidR="00A401FA" w:rsidRPr="00AB5D4B" w:rsidRDefault="00A401FA" w:rsidP="00F321B8">
      <w:pPr>
        <w:widowControl w:val="0"/>
        <w:autoSpaceDE w:val="0"/>
        <w:autoSpaceDN w:val="0"/>
        <w:adjustRightInd w:val="0"/>
        <w:jc w:val="both"/>
        <w:rPr>
          <w:rFonts w:ascii="GT Walsheim" w:hAnsi="GT Walsheim" w:cs="Times"/>
        </w:rPr>
      </w:pPr>
    </w:p>
    <w:p w14:paraId="1368FC85" w14:textId="77777777" w:rsidR="00A401FA" w:rsidRPr="00AB5D4B" w:rsidRDefault="00A401FA"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sz w:val="22"/>
          <w:szCs w:val="22"/>
        </w:rPr>
        <w:t>Regarded as the “Milan of Asia,” the Philippines is known to be among the world’s best in terms of design, innovation, and quality. The country’s furniture and design manufacturers are distinguished for their expertise in various material manipulation and techniques such as carving, weaving, antique reproduction, unique hand-finishing and strict quality assurance, making the Philippine home furnishings and interior design industry one of the most sustainable sectors in the country.</w:t>
      </w:r>
    </w:p>
    <w:p w14:paraId="3DAC44DF" w14:textId="77777777" w:rsidR="00A401FA" w:rsidRPr="00AB5D4B" w:rsidRDefault="00A401FA"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sz w:val="22"/>
          <w:szCs w:val="22"/>
        </w:rPr>
        <w:t xml:space="preserve">The Philippine furniture industry aspires to be a global design innovator and a hub for products that use sustainable materials by 2030. A feat that can be easily achieved through the country’s thriving domestic and international markets, </w:t>
      </w:r>
      <w:proofErr w:type="spellStart"/>
      <w:r w:rsidRPr="00AB5D4B">
        <w:rPr>
          <w:rFonts w:ascii="GT Walsheim" w:hAnsi="GT Walsheim" w:cs="Times"/>
          <w:sz w:val="22"/>
          <w:szCs w:val="22"/>
        </w:rPr>
        <w:t>lead</w:t>
      </w:r>
      <w:proofErr w:type="spellEnd"/>
      <w:r w:rsidRPr="00AB5D4B">
        <w:rPr>
          <w:rFonts w:ascii="GT Walsheim" w:hAnsi="GT Walsheim" w:cs="Times"/>
          <w:sz w:val="22"/>
          <w:szCs w:val="22"/>
        </w:rPr>
        <w:t xml:space="preserve"> by its competitive, creative and highly-motivated design sector and skilled labor force. </w:t>
      </w:r>
    </w:p>
    <w:p w14:paraId="2B94F3DB" w14:textId="77777777" w:rsidR="00C850C1" w:rsidRDefault="00C850C1" w:rsidP="00F321B8">
      <w:pPr>
        <w:widowControl w:val="0"/>
        <w:autoSpaceDE w:val="0"/>
        <w:autoSpaceDN w:val="0"/>
        <w:adjustRightInd w:val="0"/>
        <w:jc w:val="both"/>
        <w:rPr>
          <w:rFonts w:ascii="GT Walsheim" w:hAnsi="GT Walsheim" w:cs="Times"/>
        </w:rPr>
      </w:pPr>
    </w:p>
    <w:p w14:paraId="3ED68012" w14:textId="77777777" w:rsidR="00C850C1" w:rsidRDefault="00C850C1" w:rsidP="00F321B8">
      <w:pPr>
        <w:widowControl w:val="0"/>
        <w:autoSpaceDE w:val="0"/>
        <w:autoSpaceDN w:val="0"/>
        <w:adjustRightInd w:val="0"/>
        <w:jc w:val="both"/>
        <w:rPr>
          <w:rFonts w:ascii="GT Walsheim" w:hAnsi="GT Walsheim" w:cs="Times"/>
        </w:rPr>
      </w:pPr>
    </w:p>
    <w:p w14:paraId="21FE1627" w14:textId="0C5BF519" w:rsidR="00C850C1" w:rsidRPr="00AB5D4B" w:rsidRDefault="00A401FA" w:rsidP="00F321B8">
      <w:pPr>
        <w:widowControl w:val="0"/>
        <w:autoSpaceDE w:val="0"/>
        <w:autoSpaceDN w:val="0"/>
        <w:adjustRightInd w:val="0"/>
        <w:jc w:val="both"/>
        <w:rPr>
          <w:rFonts w:ascii="GT Walsheim" w:hAnsi="GT Walsheim" w:cs="Times"/>
        </w:rPr>
      </w:pPr>
      <w:r w:rsidRPr="00AB5D4B">
        <w:rPr>
          <w:rFonts w:ascii="GT Walsheim" w:hAnsi="GT Walsheim" w:cs="Times"/>
        </w:rPr>
        <w:t>--</w:t>
      </w:r>
    </w:p>
    <w:p w14:paraId="2DFFC696" w14:textId="77777777" w:rsidR="00A401FA" w:rsidRPr="00AB5D4B" w:rsidRDefault="00A401FA" w:rsidP="00F321B8">
      <w:pPr>
        <w:widowControl w:val="0"/>
        <w:autoSpaceDE w:val="0"/>
        <w:autoSpaceDN w:val="0"/>
        <w:adjustRightInd w:val="0"/>
        <w:jc w:val="both"/>
        <w:rPr>
          <w:rFonts w:ascii="GT Walsheim" w:hAnsi="GT Walsheim" w:cs="Times"/>
        </w:rPr>
      </w:pPr>
    </w:p>
    <w:p w14:paraId="48723704" w14:textId="77777777" w:rsidR="00A401FA" w:rsidRPr="00AB5D4B" w:rsidRDefault="00A401FA"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sz w:val="22"/>
          <w:szCs w:val="22"/>
        </w:rPr>
        <w:t xml:space="preserve">The Center for International Trade Expositions and Missions (CITEM) is the export promotion arm of the Philippines’ Department of Trade and Industry (DTI). </w:t>
      </w:r>
    </w:p>
    <w:p w14:paraId="60B57C14" w14:textId="77777777" w:rsidR="00A401FA" w:rsidRPr="00AB5D4B" w:rsidRDefault="00A401FA"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sz w:val="22"/>
          <w:szCs w:val="22"/>
        </w:rPr>
        <w:t xml:space="preserve">CITEM is committed to developing, nurturing and promoting globally competitive micro, small and medium enterprises (MSMEs), exporters, designers, and manufacturers by implementing an integrated approach to export marketing, in partnership with other government and private entities. </w:t>
      </w:r>
    </w:p>
    <w:p w14:paraId="2D65ED20" w14:textId="77777777" w:rsidR="00A401FA" w:rsidRPr="00AB5D4B" w:rsidRDefault="00A401FA"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sz w:val="22"/>
          <w:szCs w:val="22"/>
        </w:rPr>
        <w:t xml:space="preserve">For three decades, CITEM has established the country’s image as the premier destination for quality export products and services. It continues to set the highest standards of creativity, excellence, and innovation to achieve export-competitiveness in the international market. </w:t>
      </w:r>
    </w:p>
    <w:p w14:paraId="3A46A0A5" w14:textId="77777777" w:rsidR="00A401FA" w:rsidRPr="00AB5D4B" w:rsidRDefault="00A401FA" w:rsidP="00F321B8">
      <w:pPr>
        <w:widowControl w:val="0"/>
        <w:autoSpaceDE w:val="0"/>
        <w:autoSpaceDN w:val="0"/>
        <w:adjustRightInd w:val="0"/>
        <w:spacing w:after="240"/>
        <w:jc w:val="both"/>
        <w:rPr>
          <w:rFonts w:ascii="GT Walsheim" w:hAnsi="GT Walsheim" w:cs="Times"/>
        </w:rPr>
      </w:pPr>
      <w:r w:rsidRPr="00AB5D4B">
        <w:rPr>
          <w:rFonts w:ascii="GT Walsheim" w:hAnsi="GT Walsheim" w:cs="Times"/>
          <w:sz w:val="22"/>
          <w:szCs w:val="22"/>
        </w:rPr>
        <w:t xml:space="preserve">As the prime mover in export marketing, CITEM provides export-driven programs, spearheads official participation in overseas trade fairs, and organizes signature events in the Philippines and high-profile promotional activities in key markets abroad. </w:t>
      </w:r>
    </w:p>
    <w:p w14:paraId="146E967A" w14:textId="77777777" w:rsidR="00A401FA" w:rsidRPr="00AB5D4B" w:rsidRDefault="00A401FA" w:rsidP="00F321B8">
      <w:pPr>
        <w:widowControl w:val="0"/>
        <w:autoSpaceDE w:val="0"/>
        <w:autoSpaceDN w:val="0"/>
        <w:adjustRightInd w:val="0"/>
        <w:spacing w:after="240"/>
        <w:jc w:val="both"/>
        <w:rPr>
          <w:rFonts w:ascii="GT Walsheim" w:hAnsi="GT Walsheim" w:cs="Times"/>
          <w:u w:val="single"/>
        </w:rPr>
      </w:pPr>
    </w:p>
    <w:p w14:paraId="7A5C049B" w14:textId="77777777" w:rsidR="006B68A5" w:rsidRPr="00AB5D4B" w:rsidRDefault="006B68A5" w:rsidP="00F321B8">
      <w:pPr>
        <w:shd w:val="clear" w:color="auto" w:fill="FFFFFF"/>
        <w:jc w:val="both"/>
        <w:textAlignment w:val="top"/>
        <w:rPr>
          <w:rFonts w:ascii="GT Walsheim" w:eastAsia="Times New Roman" w:hAnsi="GT Walsheim"/>
          <w:color w:val="000000"/>
          <w:sz w:val="18"/>
          <w:szCs w:val="18"/>
        </w:rPr>
      </w:pPr>
    </w:p>
    <w:p w14:paraId="1AF0D707" w14:textId="77777777" w:rsidR="007856CF" w:rsidRPr="00A401FA" w:rsidRDefault="007856CF" w:rsidP="00F321B8">
      <w:pPr>
        <w:widowControl w:val="0"/>
        <w:autoSpaceDE w:val="0"/>
        <w:autoSpaceDN w:val="0"/>
        <w:adjustRightInd w:val="0"/>
        <w:spacing w:after="240"/>
        <w:jc w:val="both"/>
        <w:rPr>
          <w:rFonts w:asciiTheme="minorHAnsi" w:hAnsiTheme="minorHAnsi" w:cs="Times"/>
        </w:rPr>
      </w:pPr>
    </w:p>
    <w:sectPr w:rsidR="007856CF" w:rsidRPr="00A401FA" w:rsidSect="001910D6">
      <w:headerReference w:type="defaul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B2F29" w14:textId="77777777" w:rsidR="00345A80" w:rsidRDefault="00345A80" w:rsidP="00AB5D4B">
      <w:r>
        <w:separator/>
      </w:r>
    </w:p>
  </w:endnote>
  <w:endnote w:type="continuationSeparator" w:id="0">
    <w:p w14:paraId="5ED694AB" w14:textId="77777777" w:rsidR="00345A80" w:rsidRDefault="00345A80" w:rsidP="00AB5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C7C83309-15B7-3C49-BAE3-C24F02AF3EE2}"/>
    <w:embedBold r:id="rId2" w:fontKey="{55BDBD1E-F2EE-DA40-83E2-42D781B73BE3}"/>
    <w:embedItalic r:id="rId3" w:fontKey="{CF6B692A-DF21-0041-A3BF-CBE70FEA3056}"/>
  </w:font>
  <w:font w:name="Times New Roman">
    <w:panose1 w:val="02020603050405020304"/>
    <w:charset w:val="00"/>
    <w:family w:val="roman"/>
    <w:pitch w:val="variable"/>
    <w:sig w:usb0="E0002EFF" w:usb1="C000785B" w:usb2="00000009" w:usb3="00000000" w:csb0="000001FF" w:csb1="00000000"/>
    <w:embedRegular r:id="rId4" w:fontKey="{7EE625BA-3EAA-A04E-A185-09C578CCAA7B}"/>
    <w:embedBold r:id="rId5" w:fontKey="{8FA15A93-5816-1D4D-A490-04F7C9899817}"/>
    <w:embedItalic r:id="rId6" w:fontKey="{B7BF0FC9-B2CB-0343-8241-AFB06E8B0F99}"/>
  </w:font>
  <w:font w:name="Segoe UI">
    <w:panose1 w:val="020B0604020202020204"/>
    <w:charset w:val="00"/>
    <w:family w:val="swiss"/>
    <w:pitch w:val="variable"/>
    <w:sig w:usb0="E4002EFF" w:usb1="C000E47F" w:usb2="00000009" w:usb3="00000000" w:csb0="000001FF" w:csb1="00000000"/>
  </w:font>
  <w:font w:name="Para Supreme Regular Fine">
    <w:panose1 w:val="00000500000000000000"/>
    <w:charset w:val="00"/>
    <w:family w:val="auto"/>
    <w:notTrueType/>
    <w:pitch w:val="variable"/>
    <w:sig w:usb0="0000000B" w:usb1="00000000" w:usb2="00000000" w:usb3="00000000" w:csb0="00000003" w:csb1="00000000"/>
  </w:font>
  <w:font w:name="GT Walsheim">
    <w:panose1 w:val="02000503020000020003"/>
    <w:charset w:val="4D"/>
    <w:family w:val="auto"/>
    <w:pitch w:val="variable"/>
    <w:sig w:usb0="00000007" w:usb1="00000000" w:usb2="00000000" w:usb3="00000000" w:csb0="00000093" w:csb1="00000000"/>
    <w:embedRegular r:id="rId8" w:fontKey="{140D60AE-DAF5-E94B-8E6B-659BDAF67CBD}"/>
    <w:embedBold r:id="rId9" w:fontKey="{B7628142-D5A7-C14E-A7C7-B50D6B101368}"/>
    <w:embedItalic r:id="rId10" w:fontKey="{89AAF717-7380-254A-92DB-E892494F8B71}"/>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embedRegular r:id="rId13" w:fontKey="{F1DB71BD-3031-2A49-B0B7-8D3376EFECEE}"/>
  </w:font>
  <w:font w:name="Calibri Light">
    <w:panose1 w:val="020F0302020204030204"/>
    <w:charset w:val="00"/>
    <w:family w:val="swiss"/>
    <w:pitch w:val="variable"/>
    <w:sig w:usb0="E4002EFF" w:usb1="C000247B" w:usb2="00000009" w:usb3="00000000" w:csb0="000001FF" w:csb1="00000000"/>
    <w:embedRegular r:id="rId14" w:fontKey="{2469F6F9-4D1F-6148-8D88-BDF185130BF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00308" w14:textId="77777777" w:rsidR="00345A80" w:rsidRDefault="00345A80" w:rsidP="00AB5D4B">
      <w:r>
        <w:separator/>
      </w:r>
    </w:p>
  </w:footnote>
  <w:footnote w:type="continuationSeparator" w:id="0">
    <w:p w14:paraId="21643574" w14:textId="77777777" w:rsidR="00345A80" w:rsidRDefault="00345A80" w:rsidP="00AB5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BA6C8" w14:textId="16C21604" w:rsidR="00AB5D4B" w:rsidRDefault="00AB5D4B">
    <w:pPr>
      <w:pStyle w:val="Header"/>
    </w:pPr>
    <w:r>
      <w:rPr>
        <w:noProof/>
      </w:rPr>
      <w:drawing>
        <wp:anchor distT="0" distB="0" distL="114300" distR="114300" simplePos="0" relativeHeight="251658240" behindDoc="1" locked="0" layoutInCell="1" allowOverlap="1" wp14:anchorId="2ED35678" wp14:editId="28E3FB8B">
          <wp:simplePos x="0" y="0"/>
          <wp:positionH relativeFrom="column">
            <wp:posOffset>-914400</wp:posOffset>
          </wp:positionH>
          <wp:positionV relativeFrom="paragraph">
            <wp:posOffset>-449580</wp:posOffset>
          </wp:positionV>
          <wp:extent cx="7763933" cy="1101780"/>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 Kindred.jpg"/>
                  <pic:cNvPicPr/>
                </pic:nvPicPr>
                <pic:blipFill rotWithShape="1">
                  <a:blip r:embed="rId1">
                    <a:extLst>
                      <a:ext uri="{28A0092B-C50C-407E-A947-70E740481C1C}">
                        <a14:useLocalDpi xmlns:a14="http://schemas.microsoft.com/office/drawing/2010/main" val="0"/>
                      </a:ext>
                    </a:extLst>
                  </a:blip>
                  <a:srcRect b="89034"/>
                  <a:stretch/>
                </pic:blipFill>
                <pic:spPr bwMode="auto">
                  <a:xfrm>
                    <a:off x="0" y="0"/>
                    <a:ext cx="7763933" cy="110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DA8"/>
    <w:rsid w:val="00003AB0"/>
    <w:rsid w:val="00007C5E"/>
    <w:rsid w:val="00024ABA"/>
    <w:rsid w:val="00027073"/>
    <w:rsid w:val="00027A38"/>
    <w:rsid w:val="00030323"/>
    <w:rsid w:val="00033831"/>
    <w:rsid w:val="00033F85"/>
    <w:rsid w:val="00050549"/>
    <w:rsid w:val="000552C7"/>
    <w:rsid w:val="00062A96"/>
    <w:rsid w:val="00066C2B"/>
    <w:rsid w:val="00067665"/>
    <w:rsid w:val="00072779"/>
    <w:rsid w:val="00072999"/>
    <w:rsid w:val="000838BF"/>
    <w:rsid w:val="0008627F"/>
    <w:rsid w:val="00090D73"/>
    <w:rsid w:val="000913E5"/>
    <w:rsid w:val="00093E15"/>
    <w:rsid w:val="000A1587"/>
    <w:rsid w:val="000A6AA0"/>
    <w:rsid w:val="000B4707"/>
    <w:rsid w:val="000B4F23"/>
    <w:rsid w:val="000C24F4"/>
    <w:rsid w:val="000C7199"/>
    <w:rsid w:val="000D1D6C"/>
    <w:rsid w:val="000D6555"/>
    <w:rsid w:val="000E06C8"/>
    <w:rsid w:val="000E3E16"/>
    <w:rsid w:val="001031FB"/>
    <w:rsid w:val="00117FB0"/>
    <w:rsid w:val="0012180B"/>
    <w:rsid w:val="00122458"/>
    <w:rsid w:val="00125192"/>
    <w:rsid w:val="00133E5A"/>
    <w:rsid w:val="001353E5"/>
    <w:rsid w:val="00136848"/>
    <w:rsid w:val="00136F1E"/>
    <w:rsid w:val="001376AA"/>
    <w:rsid w:val="00141C43"/>
    <w:rsid w:val="00155223"/>
    <w:rsid w:val="00171F14"/>
    <w:rsid w:val="0017258D"/>
    <w:rsid w:val="00172B4D"/>
    <w:rsid w:val="00174DE3"/>
    <w:rsid w:val="00174FB6"/>
    <w:rsid w:val="00175CF8"/>
    <w:rsid w:val="001766DE"/>
    <w:rsid w:val="00184DED"/>
    <w:rsid w:val="001907F0"/>
    <w:rsid w:val="00190DB3"/>
    <w:rsid w:val="001910D6"/>
    <w:rsid w:val="00193C4C"/>
    <w:rsid w:val="001A205F"/>
    <w:rsid w:val="001C3D56"/>
    <w:rsid w:val="001D5868"/>
    <w:rsid w:val="001E0743"/>
    <w:rsid w:val="001F363A"/>
    <w:rsid w:val="00216C4A"/>
    <w:rsid w:val="002242B2"/>
    <w:rsid w:val="00226237"/>
    <w:rsid w:val="002408ED"/>
    <w:rsid w:val="00245501"/>
    <w:rsid w:val="0025276A"/>
    <w:rsid w:val="002A06C1"/>
    <w:rsid w:val="002A16FC"/>
    <w:rsid w:val="002A36F3"/>
    <w:rsid w:val="002C4984"/>
    <w:rsid w:val="002D6B85"/>
    <w:rsid w:val="002E67B6"/>
    <w:rsid w:val="002E7784"/>
    <w:rsid w:val="002F0FDF"/>
    <w:rsid w:val="00300EE3"/>
    <w:rsid w:val="003050A8"/>
    <w:rsid w:val="00313830"/>
    <w:rsid w:val="00315E00"/>
    <w:rsid w:val="00317F47"/>
    <w:rsid w:val="00322E02"/>
    <w:rsid w:val="003326B0"/>
    <w:rsid w:val="00341145"/>
    <w:rsid w:val="0034415E"/>
    <w:rsid w:val="00345A80"/>
    <w:rsid w:val="0034740C"/>
    <w:rsid w:val="00362727"/>
    <w:rsid w:val="00364E29"/>
    <w:rsid w:val="00370CEE"/>
    <w:rsid w:val="00380C92"/>
    <w:rsid w:val="003A1046"/>
    <w:rsid w:val="003A2C94"/>
    <w:rsid w:val="003A3485"/>
    <w:rsid w:val="003B3694"/>
    <w:rsid w:val="003B68C9"/>
    <w:rsid w:val="003C0009"/>
    <w:rsid w:val="003D1DCE"/>
    <w:rsid w:val="003D1DD7"/>
    <w:rsid w:val="003D613E"/>
    <w:rsid w:val="003D662D"/>
    <w:rsid w:val="003F4A87"/>
    <w:rsid w:val="00410242"/>
    <w:rsid w:val="00415584"/>
    <w:rsid w:val="0043721F"/>
    <w:rsid w:val="00441FB3"/>
    <w:rsid w:val="004447A4"/>
    <w:rsid w:val="00455F2D"/>
    <w:rsid w:val="004630DA"/>
    <w:rsid w:val="0046748E"/>
    <w:rsid w:val="0048133C"/>
    <w:rsid w:val="00483122"/>
    <w:rsid w:val="00483D0E"/>
    <w:rsid w:val="00487DA4"/>
    <w:rsid w:val="00491C5F"/>
    <w:rsid w:val="004C7E11"/>
    <w:rsid w:val="004E63E8"/>
    <w:rsid w:val="004F043D"/>
    <w:rsid w:val="00500802"/>
    <w:rsid w:val="0050316D"/>
    <w:rsid w:val="005042BB"/>
    <w:rsid w:val="00510E54"/>
    <w:rsid w:val="00513BC3"/>
    <w:rsid w:val="00517908"/>
    <w:rsid w:val="00520128"/>
    <w:rsid w:val="00537532"/>
    <w:rsid w:val="00541E2D"/>
    <w:rsid w:val="00547B12"/>
    <w:rsid w:val="00551D1E"/>
    <w:rsid w:val="0056272F"/>
    <w:rsid w:val="00562C16"/>
    <w:rsid w:val="005661B3"/>
    <w:rsid w:val="00566A5B"/>
    <w:rsid w:val="00573E42"/>
    <w:rsid w:val="0059164B"/>
    <w:rsid w:val="00597E5F"/>
    <w:rsid w:val="005A0505"/>
    <w:rsid w:val="005B1222"/>
    <w:rsid w:val="005D75F4"/>
    <w:rsid w:val="005D7824"/>
    <w:rsid w:val="005E2812"/>
    <w:rsid w:val="005F13CC"/>
    <w:rsid w:val="005F3D20"/>
    <w:rsid w:val="005F5ABE"/>
    <w:rsid w:val="005F636E"/>
    <w:rsid w:val="005F736B"/>
    <w:rsid w:val="00612360"/>
    <w:rsid w:val="0061259B"/>
    <w:rsid w:val="00613741"/>
    <w:rsid w:val="00630803"/>
    <w:rsid w:val="00633013"/>
    <w:rsid w:val="00634AF8"/>
    <w:rsid w:val="00642045"/>
    <w:rsid w:val="006470E8"/>
    <w:rsid w:val="006775C7"/>
    <w:rsid w:val="0068307B"/>
    <w:rsid w:val="0069377E"/>
    <w:rsid w:val="006B68A5"/>
    <w:rsid w:val="006C2A16"/>
    <w:rsid w:val="006D4A05"/>
    <w:rsid w:val="006E3F34"/>
    <w:rsid w:val="006F7D56"/>
    <w:rsid w:val="00721DA8"/>
    <w:rsid w:val="007557F8"/>
    <w:rsid w:val="00756087"/>
    <w:rsid w:val="007708BA"/>
    <w:rsid w:val="00777F38"/>
    <w:rsid w:val="007845EA"/>
    <w:rsid w:val="007856CF"/>
    <w:rsid w:val="007876FB"/>
    <w:rsid w:val="00796226"/>
    <w:rsid w:val="007A1CC4"/>
    <w:rsid w:val="007A641E"/>
    <w:rsid w:val="007D555A"/>
    <w:rsid w:val="007D5E0C"/>
    <w:rsid w:val="007F1B56"/>
    <w:rsid w:val="00804152"/>
    <w:rsid w:val="00811140"/>
    <w:rsid w:val="00813511"/>
    <w:rsid w:val="00833559"/>
    <w:rsid w:val="008446E7"/>
    <w:rsid w:val="00847B93"/>
    <w:rsid w:val="00862FB4"/>
    <w:rsid w:val="00865585"/>
    <w:rsid w:val="0087346C"/>
    <w:rsid w:val="0088226A"/>
    <w:rsid w:val="00896C7F"/>
    <w:rsid w:val="008A1C06"/>
    <w:rsid w:val="008B1DD0"/>
    <w:rsid w:val="008B2B7C"/>
    <w:rsid w:val="008B52B6"/>
    <w:rsid w:val="008C4B69"/>
    <w:rsid w:val="008C7FAF"/>
    <w:rsid w:val="008D4D13"/>
    <w:rsid w:val="008E2106"/>
    <w:rsid w:val="008F287E"/>
    <w:rsid w:val="00900C34"/>
    <w:rsid w:val="0090220B"/>
    <w:rsid w:val="00903BC7"/>
    <w:rsid w:val="00912366"/>
    <w:rsid w:val="00913841"/>
    <w:rsid w:val="00913DDF"/>
    <w:rsid w:val="00914EAE"/>
    <w:rsid w:val="00925609"/>
    <w:rsid w:val="00931ED2"/>
    <w:rsid w:val="00941128"/>
    <w:rsid w:val="00941C3C"/>
    <w:rsid w:val="00972EB4"/>
    <w:rsid w:val="00980648"/>
    <w:rsid w:val="00985E3A"/>
    <w:rsid w:val="009A0816"/>
    <w:rsid w:val="009A3E4D"/>
    <w:rsid w:val="009A5AEE"/>
    <w:rsid w:val="009B5B97"/>
    <w:rsid w:val="009C66F8"/>
    <w:rsid w:val="009D415F"/>
    <w:rsid w:val="009D7980"/>
    <w:rsid w:val="009E3D80"/>
    <w:rsid w:val="009F6521"/>
    <w:rsid w:val="00A01149"/>
    <w:rsid w:val="00A01DAE"/>
    <w:rsid w:val="00A13401"/>
    <w:rsid w:val="00A17B2C"/>
    <w:rsid w:val="00A249D8"/>
    <w:rsid w:val="00A24E5B"/>
    <w:rsid w:val="00A401FA"/>
    <w:rsid w:val="00A572EA"/>
    <w:rsid w:val="00A63D11"/>
    <w:rsid w:val="00A6569D"/>
    <w:rsid w:val="00A74130"/>
    <w:rsid w:val="00A742F7"/>
    <w:rsid w:val="00A85E04"/>
    <w:rsid w:val="00A950BA"/>
    <w:rsid w:val="00AB384D"/>
    <w:rsid w:val="00AB5D4B"/>
    <w:rsid w:val="00AB5FF6"/>
    <w:rsid w:val="00AB6CE8"/>
    <w:rsid w:val="00AD636B"/>
    <w:rsid w:val="00AD64E2"/>
    <w:rsid w:val="00AE636A"/>
    <w:rsid w:val="00B02B72"/>
    <w:rsid w:val="00B03028"/>
    <w:rsid w:val="00B03356"/>
    <w:rsid w:val="00B05670"/>
    <w:rsid w:val="00B073E3"/>
    <w:rsid w:val="00B14A79"/>
    <w:rsid w:val="00B16EFE"/>
    <w:rsid w:val="00B25868"/>
    <w:rsid w:val="00B303FE"/>
    <w:rsid w:val="00B40E63"/>
    <w:rsid w:val="00B456ED"/>
    <w:rsid w:val="00B47F8B"/>
    <w:rsid w:val="00B52BCF"/>
    <w:rsid w:val="00B53954"/>
    <w:rsid w:val="00B63A4A"/>
    <w:rsid w:val="00B66854"/>
    <w:rsid w:val="00B76525"/>
    <w:rsid w:val="00B767BB"/>
    <w:rsid w:val="00B913F4"/>
    <w:rsid w:val="00B93119"/>
    <w:rsid w:val="00BA17BA"/>
    <w:rsid w:val="00BB5EA2"/>
    <w:rsid w:val="00BC55D7"/>
    <w:rsid w:val="00BC700D"/>
    <w:rsid w:val="00BD382D"/>
    <w:rsid w:val="00BE0DF0"/>
    <w:rsid w:val="00BE592A"/>
    <w:rsid w:val="00BF6B27"/>
    <w:rsid w:val="00C01779"/>
    <w:rsid w:val="00C060D5"/>
    <w:rsid w:val="00C12BDD"/>
    <w:rsid w:val="00C16733"/>
    <w:rsid w:val="00C32DED"/>
    <w:rsid w:val="00C50F1D"/>
    <w:rsid w:val="00C51EA7"/>
    <w:rsid w:val="00C62565"/>
    <w:rsid w:val="00C637F1"/>
    <w:rsid w:val="00C71127"/>
    <w:rsid w:val="00C7435C"/>
    <w:rsid w:val="00C850C1"/>
    <w:rsid w:val="00C85409"/>
    <w:rsid w:val="00CA2DF1"/>
    <w:rsid w:val="00CA696D"/>
    <w:rsid w:val="00CB05BF"/>
    <w:rsid w:val="00CB0BB0"/>
    <w:rsid w:val="00CB0F08"/>
    <w:rsid w:val="00CB6749"/>
    <w:rsid w:val="00CC41D6"/>
    <w:rsid w:val="00CC5461"/>
    <w:rsid w:val="00CE1B3B"/>
    <w:rsid w:val="00CE5334"/>
    <w:rsid w:val="00D22DFF"/>
    <w:rsid w:val="00D26918"/>
    <w:rsid w:val="00D31CE5"/>
    <w:rsid w:val="00D4283D"/>
    <w:rsid w:val="00D45116"/>
    <w:rsid w:val="00D45952"/>
    <w:rsid w:val="00D55389"/>
    <w:rsid w:val="00D56181"/>
    <w:rsid w:val="00D63E1B"/>
    <w:rsid w:val="00D64B81"/>
    <w:rsid w:val="00D657C1"/>
    <w:rsid w:val="00D77A05"/>
    <w:rsid w:val="00D8028E"/>
    <w:rsid w:val="00D85880"/>
    <w:rsid w:val="00D91B62"/>
    <w:rsid w:val="00D948A6"/>
    <w:rsid w:val="00DA7586"/>
    <w:rsid w:val="00DB2C30"/>
    <w:rsid w:val="00DD4418"/>
    <w:rsid w:val="00DD79AB"/>
    <w:rsid w:val="00DE33D1"/>
    <w:rsid w:val="00DE5DE2"/>
    <w:rsid w:val="00DF668F"/>
    <w:rsid w:val="00E0514D"/>
    <w:rsid w:val="00E0694C"/>
    <w:rsid w:val="00E34BA9"/>
    <w:rsid w:val="00E35501"/>
    <w:rsid w:val="00E3550D"/>
    <w:rsid w:val="00E47999"/>
    <w:rsid w:val="00E55C52"/>
    <w:rsid w:val="00E617C7"/>
    <w:rsid w:val="00E659FC"/>
    <w:rsid w:val="00E66A32"/>
    <w:rsid w:val="00E70FD4"/>
    <w:rsid w:val="00E75370"/>
    <w:rsid w:val="00E76E1E"/>
    <w:rsid w:val="00E80129"/>
    <w:rsid w:val="00E82EDB"/>
    <w:rsid w:val="00E87A4C"/>
    <w:rsid w:val="00E92270"/>
    <w:rsid w:val="00E92F24"/>
    <w:rsid w:val="00E95A86"/>
    <w:rsid w:val="00EA0F76"/>
    <w:rsid w:val="00EA2480"/>
    <w:rsid w:val="00EA4DEF"/>
    <w:rsid w:val="00EA684B"/>
    <w:rsid w:val="00ED216C"/>
    <w:rsid w:val="00ED4819"/>
    <w:rsid w:val="00ED782B"/>
    <w:rsid w:val="00EF6209"/>
    <w:rsid w:val="00F0195A"/>
    <w:rsid w:val="00F02E26"/>
    <w:rsid w:val="00F03A92"/>
    <w:rsid w:val="00F05BF4"/>
    <w:rsid w:val="00F321B8"/>
    <w:rsid w:val="00F36844"/>
    <w:rsid w:val="00F47BA5"/>
    <w:rsid w:val="00F5575E"/>
    <w:rsid w:val="00F641C4"/>
    <w:rsid w:val="00F715C2"/>
    <w:rsid w:val="00F83E17"/>
    <w:rsid w:val="00F8614E"/>
    <w:rsid w:val="00F91A8F"/>
    <w:rsid w:val="00F95F4D"/>
    <w:rsid w:val="00FB1A68"/>
    <w:rsid w:val="00FB6757"/>
    <w:rsid w:val="00FB7F3A"/>
    <w:rsid w:val="00FD00A0"/>
    <w:rsid w:val="00FD02A6"/>
    <w:rsid w:val="00FD103E"/>
    <w:rsid w:val="00FD4E14"/>
    <w:rsid w:val="00FD78A3"/>
    <w:rsid w:val="00FE0320"/>
    <w:rsid w:val="00FF1132"/>
    <w:rsid w:val="00FF4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12D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AD636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D26918"/>
  </w:style>
  <w:style w:type="character" w:customStyle="1" w:styleId="DocumentMapChar">
    <w:name w:val="Document Map Char"/>
    <w:basedOn w:val="DefaultParagraphFont"/>
    <w:link w:val="DocumentMap"/>
    <w:uiPriority w:val="99"/>
    <w:semiHidden/>
    <w:rsid w:val="00D26918"/>
    <w:rPr>
      <w:rFonts w:ascii="Times New Roman" w:hAnsi="Times New Roman" w:cs="Times New Roman"/>
    </w:rPr>
  </w:style>
  <w:style w:type="paragraph" w:styleId="NormalWeb">
    <w:name w:val="Normal (Web)"/>
    <w:basedOn w:val="Normal"/>
    <w:uiPriority w:val="99"/>
    <w:unhideWhenUsed/>
    <w:rsid w:val="006B68A5"/>
    <w:pPr>
      <w:spacing w:before="100" w:beforeAutospacing="1" w:after="100" w:afterAutospacing="1"/>
    </w:pPr>
  </w:style>
  <w:style w:type="character" w:styleId="Strong">
    <w:name w:val="Strong"/>
    <w:basedOn w:val="DefaultParagraphFont"/>
    <w:uiPriority w:val="22"/>
    <w:qFormat/>
    <w:rsid w:val="00B25868"/>
    <w:rPr>
      <w:b/>
      <w:bCs/>
    </w:rPr>
  </w:style>
  <w:style w:type="character" w:customStyle="1" w:styleId="st">
    <w:name w:val="st"/>
    <w:basedOn w:val="DefaultParagraphFont"/>
    <w:rsid w:val="00B25868"/>
  </w:style>
  <w:style w:type="character" w:styleId="Emphasis">
    <w:name w:val="Emphasis"/>
    <w:basedOn w:val="DefaultParagraphFont"/>
    <w:uiPriority w:val="20"/>
    <w:qFormat/>
    <w:rsid w:val="00B25868"/>
    <w:rPr>
      <w:i/>
      <w:iCs/>
    </w:rPr>
  </w:style>
  <w:style w:type="paragraph" w:styleId="BalloonText">
    <w:name w:val="Balloon Text"/>
    <w:basedOn w:val="Normal"/>
    <w:link w:val="BalloonTextChar"/>
    <w:uiPriority w:val="99"/>
    <w:semiHidden/>
    <w:unhideWhenUsed/>
    <w:rsid w:val="00972E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2EB4"/>
    <w:rPr>
      <w:rFonts w:ascii="Segoe UI" w:hAnsi="Segoe UI" w:cs="Segoe UI"/>
      <w:sz w:val="18"/>
      <w:szCs w:val="18"/>
    </w:rPr>
  </w:style>
  <w:style w:type="paragraph" w:styleId="Header">
    <w:name w:val="header"/>
    <w:basedOn w:val="Normal"/>
    <w:link w:val="HeaderChar"/>
    <w:uiPriority w:val="99"/>
    <w:unhideWhenUsed/>
    <w:rsid w:val="00AB5D4B"/>
    <w:pPr>
      <w:tabs>
        <w:tab w:val="center" w:pos="4680"/>
        <w:tab w:val="right" w:pos="9360"/>
      </w:tabs>
    </w:pPr>
  </w:style>
  <w:style w:type="character" w:customStyle="1" w:styleId="HeaderChar">
    <w:name w:val="Header Char"/>
    <w:basedOn w:val="DefaultParagraphFont"/>
    <w:link w:val="Header"/>
    <w:uiPriority w:val="99"/>
    <w:rsid w:val="00AB5D4B"/>
    <w:rPr>
      <w:rFonts w:ascii="Times New Roman" w:hAnsi="Times New Roman" w:cs="Times New Roman"/>
    </w:rPr>
  </w:style>
  <w:style w:type="paragraph" w:styleId="Footer">
    <w:name w:val="footer"/>
    <w:basedOn w:val="Normal"/>
    <w:link w:val="FooterChar"/>
    <w:uiPriority w:val="99"/>
    <w:unhideWhenUsed/>
    <w:rsid w:val="00AB5D4B"/>
    <w:pPr>
      <w:tabs>
        <w:tab w:val="center" w:pos="4680"/>
        <w:tab w:val="right" w:pos="9360"/>
      </w:tabs>
    </w:pPr>
  </w:style>
  <w:style w:type="character" w:customStyle="1" w:styleId="FooterChar">
    <w:name w:val="Footer Char"/>
    <w:basedOn w:val="DefaultParagraphFont"/>
    <w:link w:val="Footer"/>
    <w:uiPriority w:val="99"/>
    <w:rsid w:val="00AB5D4B"/>
    <w:rPr>
      <w:rFonts w:ascii="Times New Roman" w:hAnsi="Times New Roman" w:cs="Times New Roman"/>
    </w:rPr>
  </w:style>
  <w:style w:type="character" w:styleId="Hyperlink">
    <w:name w:val="Hyperlink"/>
    <w:basedOn w:val="DefaultParagraphFont"/>
    <w:uiPriority w:val="99"/>
    <w:unhideWhenUsed/>
    <w:rsid w:val="00003AB0"/>
    <w:rPr>
      <w:color w:val="0563C1" w:themeColor="hyperlink"/>
      <w:u w:val="single"/>
    </w:rPr>
  </w:style>
  <w:style w:type="paragraph" w:styleId="NoSpacing">
    <w:name w:val="No Spacing"/>
    <w:uiPriority w:val="1"/>
    <w:qFormat/>
    <w:rsid w:val="00003AB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1875">
      <w:bodyDiv w:val="1"/>
      <w:marLeft w:val="0"/>
      <w:marRight w:val="0"/>
      <w:marTop w:val="0"/>
      <w:marBottom w:val="0"/>
      <w:divBdr>
        <w:top w:val="none" w:sz="0" w:space="0" w:color="auto"/>
        <w:left w:val="none" w:sz="0" w:space="0" w:color="auto"/>
        <w:bottom w:val="none" w:sz="0" w:space="0" w:color="auto"/>
        <w:right w:val="none" w:sz="0" w:space="0" w:color="auto"/>
      </w:divBdr>
    </w:div>
    <w:div w:id="153380399">
      <w:bodyDiv w:val="1"/>
      <w:marLeft w:val="0"/>
      <w:marRight w:val="0"/>
      <w:marTop w:val="0"/>
      <w:marBottom w:val="0"/>
      <w:divBdr>
        <w:top w:val="none" w:sz="0" w:space="0" w:color="auto"/>
        <w:left w:val="none" w:sz="0" w:space="0" w:color="auto"/>
        <w:bottom w:val="none" w:sz="0" w:space="0" w:color="auto"/>
        <w:right w:val="none" w:sz="0" w:space="0" w:color="auto"/>
      </w:divBdr>
    </w:div>
    <w:div w:id="223877976">
      <w:bodyDiv w:val="1"/>
      <w:marLeft w:val="0"/>
      <w:marRight w:val="0"/>
      <w:marTop w:val="0"/>
      <w:marBottom w:val="0"/>
      <w:divBdr>
        <w:top w:val="none" w:sz="0" w:space="0" w:color="auto"/>
        <w:left w:val="none" w:sz="0" w:space="0" w:color="auto"/>
        <w:bottom w:val="none" w:sz="0" w:space="0" w:color="auto"/>
        <w:right w:val="none" w:sz="0" w:space="0" w:color="auto"/>
      </w:divBdr>
    </w:div>
    <w:div w:id="264535130">
      <w:bodyDiv w:val="1"/>
      <w:marLeft w:val="0"/>
      <w:marRight w:val="0"/>
      <w:marTop w:val="0"/>
      <w:marBottom w:val="0"/>
      <w:divBdr>
        <w:top w:val="none" w:sz="0" w:space="0" w:color="auto"/>
        <w:left w:val="none" w:sz="0" w:space="0" w:color="auto"/>
        <w:bottom w:val="none" w:sz="0" w:space="0" w:color="auto"/>
        <w:right w:val="none" w:sz="0" w:space="0" w:color="auto"/>
      </w:divBdr>
    </w:div>
    <w:div w:id="428743498">
      <w:bodyDiv w:val="1"/>
      <w:marLeft w:val="0"/>
      <w:marRight w:val="0"/>
      <w:marTop w:val="0"/>
      <w:marBottom w:val="0"/>
      <w:divBdr>
        <w:top w:val="none" w:sz="0" w:space="0" w:color="auto"/>
        <w:left w:val="none" w:sz="0" w:space="0" w:color="auto"/>
        <w:bottom w:val="none" w:sz="0" w:space="0" w:color="auto"/>
        <w:right w:val="none" w:sz="0" w:space="0" w:color="auto"/>
      </w:divBdr>
    </w:div>
    <w:div w:id="558247630">
      <w:bodyDiv w:val="1"/>
      <w:marLeft w:val="0"/>
      <w:marRight w:val="0"/>
      <w:marTop w:val="0"/>
      <w:marBottom w:val="0"/>
      <w:divBdr>
        <w:top w:val="none" w:sz="0" w:space="0" w:color="auto"/>
        <w:left w:val="none" w:sz="0" w:space="0" w:color="auto"/>
        <w:bottom w:val="none" w:sz="0" w:space="0" w:color="auto"/>
        <w:right w:val="none" w:sz="0" w:space="0" w:color="auto"/>
      </w:divBdr>
    </w:div>
    <w:div w:id="827794550">
      <w:bodyDiv w:val="1"/>
      <w:marLeft w:val="0"/>
      <w:marRight w:val="0"/>
      <w:marTop w:val="0"/>
      <w:marBottom w:val="0"/>
      <w:divBdr>
        <w:top w:val="none" w:sz="0" w:space="0" w:color="auto"/>
        <w:left w:val="none" w:sz="0" w:space="0" w:color="auto"/>
        <w:bottom w:val="none" w:sz="0" w:space="0" w:color="auto"/>
        <w:right w:val="none" w:sz="0" w:space="0" w:color="auto"/>
      </w:divBdr>
    </w:div>
    <w:div w:id="950090867">
      <w:bodyDiv w:val="1"/>
      <w:marLeft w:val="0"/>
      <w:marRight w:val="0"/>
      <w:marTop w:val="0"/>
      <w:marBottom w:val="0"/>
      <w:divBdr>
        <w:top w:val="none" w:sz="0" w:space="0" w:color="auto"/>
        <w:left w:val="none" w:sz="0" w:space="0" w:color="auto"/>
        <w:bottom w:val="none" w:sz="0" w:space="0" w:color="auto"/>
        <w:right w:val="none" w:sz="0" w:space="0" w:color="auto"/>
      </w:divBdr>
    </w:div>
    <w:div w:id="963196809">
      <w:bodyDiv w:val="1"/>
      <w:marLeft w:val="0"/>
      <w:marRight w:val="0"/>
      <w:marTop w:val="0"/>
      <w:marBottom w:val="0"/>
      <w:divBdr>
        <w:top w:val="none" w:sz="0" w:space="0" w:color="auto"/>
        <w:left w:val="none" w:sz="0" w:space="0" w:color="auto"/>
        <w:bottom w:val="none" w:sz="0" w:space="0" w:color="auto"/>
        <w:right w:val="none" w:sz="0" w:space="0" w:color="auto"/>
      </w:divBdr>
    </w:div>
    <w:div w:id="1057704934">
      <w:bodyDiv w:val="1"/>
      <w:marLeft w:val="0"/>
      <w:marRight w:val="0"/>
      <w:marTop w:val="0"/>
      <w:marBottom w:val="0"/>
      <w:divBdr>
        <w:top w:val="none" w:sz="0" w:space="0" w:color="auto"/>
        <w:left w:val="none" w:sz="0" w:space="0" w:color="auto"/>
        <w:bottom w:val="none" w:sz="0" w:space="0" w:color="auto"/>
        <w:right w:val="none" w:sz="0" w:space="0" w:color="auto"/>
      </w:divBdr>
      <w:divsChild>
        <w:div w:id="911623893">
          <w:marLeft w:val="0"/>
          <w:marRight w:val="0"/>
          <w:marTop w:val="0"/>
          <w:marBottom w:val="0"/>
          <w:divBdr>
            <w:top w:val="none" w:sz="0" w:space="0" w:color="auto"/>
            <w:left w:val="none" w:sz="0" w:space="0" w:color="auto"/>
            <w:bottom w:val="none" w:sz="0" w:space="0" w:color="auto"/>
            <w:right w:val="none" w:sz="0" w:space="0" w:color="auto"/>
          </w:divBdr>
          <w:divsChild>
            <w:div w:id="1201897209">
              <w:marLeft w:val="0"/>
              <w:marRight w:val="0"/>
              <w:marTop w:val="0"/>
              <w:marBottom w:val="0"/>
              <w:divBdr>
                <w:top w:val="none" w:sz="0" w:space="0" w:color="auto"/>
                <w:left w:val="none" w:sz="0" w:space="0" w:color="auto"/>
                <w:bottom w:val="none" w:sz="0" w:space="0" w:color="auto"/>
                <w:right w:val="none" w:sz="0" w:space="0" w:color="auto"/>
              </w:divBdr>
              <w:divsChild>
                <w:div w:id="1296907820">
                  <w:marLeft w:val="0"/>
                  <w:marRight w:val="0"/>
                  <w:marTop w:val="0"/>
                  <w:marBottom w:val="0"/>
                  <w:divBdr>
                    <w:top w:val="none" w:sz="0" w:space="0" w:color="auto"/>
                    <w:left w:val="none" w:sz="0" w:space="0" w:color="auto"/>
                    <w:bottom w:val="none" w:sz="0" w:space="0" w:color="auto"/>
                    <w:right w:val="none" w:sz="0" w:space="0" w:color="auto"/>
                  </w:divBdr>
                  <w:divsChild>
                    <w:div w:id="612251303">
                      <w:marLeft w:val="0"/>
                      <w:marRight w:val="0"/>
                      <w:marTop w:val="713"/>
                      <w:marBottom w:val="0"/>
                      <w:divBdr>
                        <w:top w:val="none" w:sz="0" w:space="0" w:color="auto"/>
                        <w:left w:val="none" w:sz="0" w:space="0" w:color="auto"/>
                        <w:bottom w:val="none" w:sz="0" w:space="0" w:color="auto"/>
                        <w:right w:val="none" w:sz="0" w:space="0" w:color="auto"/>
                      </w:divBdr>
                      <w:divsChild>
                        <w:div w:id="222375203">
                          <w:marLeft w:val="0"/>
                          <w:marRight w:val="0"/>
                          <w:marTop w:val="100"/>
                          <w:marBottom w:val="100"/>
                          <w:divBdr>
                            <w:top w:val="none" w:sz="0" w:space="0" w:color="auto"/>
                            <w:left w:val="none" w:sz="0" w:space="0" w:color="auto"/>
                            <w:bottom w:val="none" w:sz="0" w:space="0" w:color="auto"/>
                            <w:right w:val="none" w:sz="0" w:space="0" w:color="auto"/>
                          </w:divBdr>
                          <w:divsChild>
                            <w:div w:id="3215118">
                              <w:marLeft w:val="0"/>
                              <w:marRight w:val="0"/>
                              <w:marTop w:val="0"/>
                              <w:marBottom w:val="0"/>
                              <w:divBdr>
                                <w:top w:val="none" w:sz="0" w:space="0" w:color="auto"/>
                                <w:left w:val="none" w:sz="0" w:space="0" w:color="auto"/>
                                <w:bottom w:val="none" w:sz="0" w:space="0" w:color="auto"/>
                                <w:right w:val="none" w:sz="0" w:space="0" w:color="auto"/>
                              </w:divBdr>
                              <w:divsChild>
                                <w:div w:id="594747417">
                                  <w:marLeft w:val="0"/>
                                  <w:marRight w:val="0"/>
                                  <w:marTop w:val="0"/>
                                  <w:marBottom w:val="0"/>
                                  <w:divBdr>
                                    <w:top w:val="none" w:sz="0" w:space="0" w:color="auto"/>
                                    <w:left w:val="none" w:sz="0" w:space="0" w:color="auto"/>
                                    <w:bottom w:val="none" w:sz="0" w:space="0" w:color="auto"/>
                                    <w:right w:val="none" w:sz="0" w:space="0" w:color="auto"/>
                                  </w:divBdr>
                                  <w:divsChild>
                                    <w:div w:id="5494575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17873">
          <w:marLeft w:val="0"/>
          <w:marRight w:val="0"/>
          <w:marTop w:val="150"/>
          <w:marBottom w:val="0"/>
          <w:divBdr>
            <w:top w:val="none" w:sz="0" w:space="0" w:color="auto"/>
            <w:left w:val="none" w:sz="0" w:space="0" w:color="auto"/>
            <w:bottom w:val="none" w:sz="0" w:space="0" w:color="auto"/>
            <w:right w:val="none" w:sz="0" w:space="0" w:color="auto"/>
          </w:divBdr>
          <w:divsChild>
            <w:div w:id="426660172">
              <w:marLeft w:val="0"/>
              <w:marRight w:val="0"/>
              <w:marTop w:val="0"/>
              <w:marBottom w:val="0"/>
              <w:divBdr>
                <w:top w:val="none" w:sz="0" w:space="0" w:color="auto"/>
                <w:left w:val="none" w:sz="0" w:space="0" w:color="auto"/>
                <w:bottom w:val="none" w:sz="0" w:space="0" w:color="auto"/>
                <w:right w:val="none" w:sz="0" w:space="0" w:color="auto"/>
              </w:divBdr>
              <w:divsChild>
                <w:div w:id="434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9395">
      <w:bodyDiv w:val="1"/>
      <w:marLeft w:val="0"/>
      <w:marRight w:val="0"/>
      <w:marTop w:val="0"/>
      <w:marBottom w:val="0"/>
      <w:divBdr>
        <w:top w:val="none" w:sz="0" w:space="0" w:color="auto"/>
        <w:left w:val="none" w:sz="0" w:space="0" w:color="auto"/>
        <w:bottom w:val="none" w:sz="0" w:space="0" w:color="auto"/>
        <w:right w:val="none" w:sz="0" w:space="0" w:color="auto"/>
      </w:divBdr>
    </w:div>
    <w:div w:id="1391416679">
      <w:bodyDiv w:val="1"/>
      <w:marLeft w:val="0"/>
      <w:marRight w:val="0"/>
      <w:marTop w:val="0"/>
      <w:marBottom w:val="0"/>
      <w:divBdr>
        <w:top w:val="none" w:sz="0" w:space="0" w:color="auto"/>
        <w:left w:val="none" w:sz="0" w:space="0" w:color="auto"/>
        <w:bottom w:val="none" w:sz="0" w:space="0" w:color="auto"/>
        <w:right w:val="none" w:sz="0" w:space="0" w:color="auto"/>
      </w:divBdr>
    </w:div>
    <w:div w:id="1401828722">
      <w:bodyDiv w:val="1"/>
      <w:marLeft w:val="0"/>
      <w:marRight w:val="0"/>
      <w:marTop w:val="0"/>
      <w:marBottom w:val="0"/>
      <w:divBdr>
        <w:top w:val="none" w:sz="0" w:space="0" w:color="auto"/>
        <w:left w:val="none" w:sz="0" w:space="0" w:color="auto"/>
        <w:bottom w:val="none" w:sz="0" w:space="0" w:color="auto"/>
        <w:right w:val="none" w:sz="0" w:space="0" w:color="auto"/>
      </w:divBdr>
    </w:div>
    <w:div w:id="1486582970">
      <w:bodyDiv w:val="1"/>
      <w:marLeft w:val="0"/>
      <w:marRight w:val="0"/>
      <w:marTop w:val="0"/>
      <w:marBottom w:val="0"/>
      <w:divBdr>
        <w:top w:val="none" w:sz="0" w:space="0" w:color="auto"/>
        <w:left w:val="none" w:sz="0" w:space="0" w:color="auto"/>
        <w:bottom w:val="none" w:sz="0" w:space="0" w:color="auto"/>
        <w:right w:val="none" w:sz="0" w:space="0" w:color="auto"/>
      </w:divBdr>
    </w:div>
    <w:div w:id="1564099740">
      <w:bodyDiv w:val="1"/>
      <w:marLeft w:val="0"/>
      <w:marRight w:val="0"/>
      <w:marTop w:val="0"/>
      <w:marBottom w:val="0"/>
      <w:divBdr>
        <w:top w:val="none" w:sz="0" w:space="0" w:color="auto"/>
        <w:left w:val="none" w:sz="0" w:space="0" w:color="auto"/>
        <w:bottom w:val="none" w:sz="0" w:space="0" w:color="auto"/>
        <w:right w:val="none" w:sz="0" w:space="0" w:color="auto"/>
      </w:divBdr>
    </w:div>
    <w:div w:id="1670790928">
      <w:bodyDiv w:val="1"/>
      <w:marLeft w:val="0"/>
      <w:marRight w:val="0"/>
      <w:marTop w:val="0"/>
      <w:marBottom w:val="0"/>
      <w:divBdr>
        <w:top w:val="none" w:sz="0" w:space="0" w:color="auto"/>
        <w:left w:val="none" w:sz="0" w:space="0" w:color="auto"/>
        <w:bottom w:val="none" w:sz="0" w:space="0" w:color="auto"/>
        <w:right w:val="none" w:sz="0" w:space="0" w:color="auto"/>
      </w:divBdr>
    </w:div>
    <w:div w:id="1911958581">
      <w:bodyDiv w:val="1"/>
      <w:marLeft w:val="0"/>
      <w:marRight w:val="0"/>
      <w:marTop w:val="0"/>
      <w:marBottom w:val="0"/>
      <w:divBdr>
        <w:top w:val="none" w:sz="0" w:space="0" w:color="auto"/>
        <w:left w:val="none" w:sz="0" w:space="0" w:color="auto"/>
        <w:bottom w:val="none" w:sz="0" w:space="0" w:color="auto"/>
        <w:right w:val="none" w:sz="0" w:space="0" w:color="auto"/>
      </w:divBdr>
    </w:div>
    <w:div w:id="1923643947">
      <w:bodyDiv w:val="1"/>
      <w:marLeft w:val="0"/>
      <w:marRight w:val="0"/>
      <w:marTop w:val="0"/>
      <w:marBottom w:val="0"/>
      <w:divBdr>
        <w:top w:val="none" w:sz="0" w:space="0" w:color="auto"/>
        <w:left w:val="none" w:sz="0" w:space="0" w:color="auto"/>
        <w:bottom w:val="none" w:sz="0" w:space="0" w:color="auto"/>
        <w:right w:val="none" w:sz="0" w:space="0" w:color="auto"/>
      </w:divBdr>
    </w:div>
    <w:div w:id="2059932091">
      <w:bodyDiv w:val="1"/>
      <w:marLeft w:val="0"/>
      <w:marRight w:val="0"/>
      <w:marTop w:val="0"/>
      <w:marBottom w:val="0"/>
      <w:divBdr>
        <w:top w:val="none" w:sz="0" w:space="0" w:color="auto"/>
        <w:left w:val="none" w:sz="0" w:space="0" w:color="auto"/>
        <w:bottom w:val="none" w:sz="0" w:space="0" w:color="auto"/>
        <w:right w:val="none" w:sz="0" w:space="0" w:color="auto"/>
      </w:divBdr>
    </w:div>
    <w:div w:id="2076127816">
      <w:bodyDiv w:val="1"/>
      <w:marLeft w:val="0"/>
      <w:marRight w:val="0"/>
      <w:marTop w:val="0"/>
      <w:marBottom w:val="0"/>
      <w:divBdr>
        <w:top w:val="none" w:sz="0" w:space="0" w:color="auto"/>
        <w:left w:val="none" w:sz="0" w:space="0" w:color="auto"/>
        <w:bottom w:val="none" w:sz="0" w:space="0" w:color="auto"/>
        <w:right w:val="none" w:sz="0" w:space="0" w:color="auto"/>
      </w:divBdr>
    </w:div>
    <w:div w:id="2140149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alifurniture.ph" TargetMode="External"/><Relationship Id="rId18" Type="http://schemas.openxmlformats.org/officeDocument/2006/relationships/hyperlink" Target="mailto:pete@natureslegacy.com" TargetMode="External"/><Relationship Id="rId26" Type="http://schemas.openxmlformats.org/officeDocument/2006/relationships/hyperlink" Target="mailto:inquiry@weavemanila.com" TargetMode="External"/><Relationship Id="rId3" Type="http://schemas.openxmlformats.org/officeDocument/2006/relationships/webSettings" Target="webSettings.xml"/><Relationship Id="rId21" Type="http://schemas.openxmlformats.org/officeDocument/2006/relationships/hyperlink" Target="http://www.schemaproduct.com" TargetMode="External"/><Relationship Id="rId34" Type="http://schemas.openxmlformats.org/officeDocument/2006/relationships/theme" Target="theme/theme1.xml"/><Relationship Id="rId7" Type="http://schemas.openxmlformats.org/officeDocument/2006/relationships/hyperlink" Target="http://www.cdohandmade.com" TargetMode="External"/><Relationship Id="rId12" Type="http://schemas.openxmlformats.org/officeDocument/2006/relationships/hyperlink" Target="mailto:info.finali@gmail.com" TargetMode="External"/><Relationship Id="rId17" Type="http://schemas.openxmlformats.org/officeDocument/2006/relationships/hyperlink" Target="http://www.jbwoodcraft.com" TargetMode="External"/><Relationship Id="rId25" Type="http://schemas.openxmlformats.org/officeDocument/2006/relationships/hyperlink" Target="http://www.talihandmade.com"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leslie@jbwoodcraft.com" TargetMode="External"/><Relationship Id="rId20" Type="http://schemas.openxmlformats.org/officeDocument/2006/relationships/hyperlink" Target="mailto:info@schemaproduct.com" TargetMode="External"/><Relationship Id="rId29" Type="http://schemas.openxmlformats.org/officeDocument/2006/relationships/hyperlink" Target="http://www.vitoselma.com" TargetMode="External"/><Relationship Id="rId1" Type="http://schemas.openxmlformats.org/officeDocument/2006/relationships/styles" Target="styles.xml"/><Relationship Id="rId6" Type="http://schemas.openxmlformats.org/officeDocument/2006/relationships/hyperlink" Target="mailto:info@cdohandmade.com" TargetMode="External"/><Relationship Id="rId11" Type="http://schemas.openxmlformats.org/officeDocument/2006/relationships/hyperlink" Target="http://www.emurio.com" TargetMode="External"/><Relationship Id="rId24" Type="http://schemas.openxmlformats.org/officeDocument/2006/relationships/hyperlink" Target="mailto:info.talihandmade@gmail.com"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www.halohalostore.ph" TargetMode="External"/><Relationship Id="rId23" Type="http://schemas.openxmlformats.org/officeDocument/2006/relationships/hyperlink" Target="http://www.southseaveneer.com" TargetMode="External"/><Relationship Id="rId28" Type="http://schemas.openxmlformats.org/officeDocument/2006/relationships/hyperlink" Target="mailto:info@vitoselma.com" TargetMode="External"/><Relationship Id="rId10" Type="http://schemas.openxmlformats.org/officeDocument/2006/relationships/hyperlink" Target="mailto:emurio@emurio.com" TargetMode="External"/><Relationship Id="rId19" Type="http://schemas.openxmlformats.org/officeDocument/2006/relationships/hyperlink" Target="http://www.natureslegacy.com" TargetMode="External"/><Relationship Id="rId31" Type="http://schemas.openxmlformats.org/officeDocument/2006/relationships/hyperlink" Target="http://www.vizcarra1925.com" TargetMode="External"/><Relationship Id="rId4" Type="http://schemas.openxmlformats.org/officeDocument/2006/relationships/footnotes" Target="footnotes.xml"/><Relationship Id="rId9" Type="http://schemas.openxmlformats.org/officeDocument/2006/relationships/hyperlink" Target="http://www.csmphilippines.com" TargetMode="External"/><Relationship Id="rId14" Type="http://schemas.openxmlformats.org/officeDocument/2006/relationships/hyperlink" Target="mailto:halohalo.accs@gmail.com" TargetMode="External"/><Relationship Id="rId22" Type="http://schemas.openxmlformats.org/officeDocument/2006/relationships/hyperlink" Target="mailto:marketing2svc@gmail.com" TargetMode="External"/><Relationship Id="rId27" Type="http://schemas.openxmlformats.org/officeDocument/2006/relationships/hyperlink" Target="http://www.weavemanila.com" TargetMode="External"/><Relationship Id="rId30" Type="http://schemas.openxmlformats.org/officeDocument/2006/relationships/hyperlink" Target="mailto:mutya@vizcarra1925.com" TargetMode="External"/><Relationship Id="rId8" Type="http://schemas.openxmlformats.org/officeDocument/2006/relationships/hyperlink" Target="mailto:erika@csmphilippine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16</Pages>
  <Words>3247</Words>
  <Characters>18512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Roa</dc:creator>
  <cp:keywords/>
  <dc:description/>
  <cp:lastModifiedBy>Joshua John  Mercado</cp:lastModifiedBy>
  <cp:revision>8</cp:revision>
  <cp:lastPrinted>2019-09-01T23:59:00Z</cp:lastPrinted>
  <dcterms:created xsi:type="dcterms:W3CDTF">2019-09-02T08:34:00Z</dcterms:created>
  <dcterms:modified xsi:type="dcterms:W3CDTF">2019-09-02T10:06:00Z</dcterms:modified>
</cp:coreProperties>
</file>